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0668" w14:textId="52A77C29" w:rsidR="00983099" w:rsidRPr="002F02F5" w:rsidRDefault="00A25E8E" w:rsidP="002F02F5">
      <w:pPr>
        <w:pStyle w:val="Title"/>
        <w:rPr>
          <w:rFonts w:ascii="Arial" w:hAnsi="Arial" w:cs="Arial"/>
        </w:rPr>
      </w:pPr>
      <w:r w:rsidRPr="002F02F5">
        <w:rPr>
          <w:rFonts w:ascii="Arial" w:hAnsi="Arial" w:cs="Arial"/>
        </w:rPr>
        <w:t>Assessment Overview</w:t>
      </w:r>
      <w:r w:rsidR="00D267B7">
        <w:rPr>
          <w:rFonts w:ascii="Arial" w:hAnsi="Arial" w:cs="Arial"/>
        </w:rPr>
        <w:t xml:space="preserve"> </w:t>
      </w:r>
    </w:p>
    <w:p w14:paraId="5724A4C9" w14:textId="33D2849E" w:rsidR="00A25E8E" w:rsidRDefault="00A25E8E"/>
    <w:p w14:paraId="2E3673D2" w14:textId="107DCBCA" w:rsidR="00A25E8E" w:rsidRPr="002F02F5" w:rsidRDefault="00A25E8E">
      <w:pPr>
        <w:rPr>
          <w:rFonts w:cs="Open Sans"/>
        </w:rPr>
      </w:pPr>
      <w:r w:rsidRPr="002F02F5">
        <w:rPr>
          <w:rFonts w:cs="Open Sans"/>
        </w:rPr>
        <w:t>This document provides an overview of the assessment in this course</w:t>
      </w:r>
      <w:r w:rsidR="00180C6B">
        <w:rPr>
          <w:rFonts w:cs="Open Sans"/>
        </w:rPr>
        <w:t xml:space="preserve"> </w:t>
      </w:r>
      <w:bookmarkStart w:id="0" w:name="_Hlk122676800"/>
      <w:r w:rsidR="00180C6B">
        <w:rPr>
          <w:rFonts w:cs="Open Sans"/>
        </w:rPr>
        <w:t>aligned with the BSB units of competency</w:t>
      </w:r>
      <w:r w:rsidRPr="002F02F5">
        <w:rPr>
          <w:rFonts w:cs="Open Sans"/>
        </w:rPr>
        <w:t xml:space="preserve">. </w:t>
      </w:r>
      <w:bookmarkEnd w:id="0"/>
      <w:r w:rsidRPr="002F02F5">
        <w:rPr>
          <w:rFonts w:cs="Open Sans"/>
        </w:rPr>
        <w:t>Wherever possible assessment has been clustered so that a task may cover multiple units of competency and the accompanying skills and knowledge.</w:t>
      </w:r>
    </w:p>
    <w:p w14:paraId="54080AEA" w14:textId="5397A81F" w:rsidR="00A25E8E" w:rsidRDefault="00A25E8E"/>
    <w:p w14:paraId="7C19836D" w14:textId="469903B7" w:rsidR="00A25E8E" w:rsidRPr="009B797C" w:rsidRDefault="00A25E8E">
      <w:pPr>
        <w:rPr>
          <w:rFonts w:ascii="Arial" w:hAnsi="Arial" w:cs="Arial"/>
          <w:sz w:val="28"/>
          <w:szCs w:val="28"/>
        </w:rPr>
      </w:pPr>
      <w:r w:rsidRPr="009B797C">
        <w:rPr>
          <w:rFonts w:ascii="Arial" w:hAnsi="Arial" w:cs="Arial"/>
          <w:sz w:val="28"/>
          <w:szCs w:val="28"/>
        </w:rPr>
        <w:t>CHCVOL001 – Be an effective volunteer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25E8E" w:rsidRPr="009B797C" w14:paraId="3D1247CD" w14:textId="77777777" w:rsidTr="009B7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2BFEC3E2" w14:textId="053B5238" w:rsidR="00A25E8E" w:rsidRPr="009B797C" w:rsidRDefault="00A25E8E" w:rsidP="009B797C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t>Assessment</w:t>
            </w:r>
          </w:p>
        </w:tc>
        <w:tc>
          <w:tcPr>
            <w:tcW w:w="3209" w:type="dxa"/>
          </w:tcPr>
          <w:p w14:paraId="67AD746A" w14:textId="6951FB35" w:rsidR="00A25E8E" w:rsidRPr="009B797C" w:rsidRDefault="00A25E8E" w:rsidP="009B797C">
            <w:pPr>
              <w:spacing w:beforeLines="80" w:before="192" w:afterLines="80" w:after="192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When in the course</w:t>
            </w:r>
          </w:p>
        </w:tc>
        <w:tc>
          <w:tcPr>
            <w:tcW w:w="3210" w:type="dxa"/>
          </w:tcPr>
          <w:p w14:paraId="0457F302" w14:textId="1A022B7C" w:rsidR="00A25E8E" w:rsidRPr="009B797C" w:rsidRDefault="00A25E8E" w:rsidP="009B797C">
            <w:pPr>
              <w:spacing w:beforeLines="80" w:before="192" w:afterLines="80" w:after="192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Cluster alignment</w:t>
            </w:r>
          </w:p>
        </w:tc>
      </w:tr>
      <w:tr w:rsidR="00A25E8E" w:rsidRPr="009B797C" w14:paraId="54C7F1E5" w14:textId="77777777" w:rsidTr="009B7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24E6DD09" w14:textId="52CA641B" w:rsidR="00A25E8E" w:rsidRPr="009B797C" w:rsidRDefault="00A25E8E" w:rsidP="009B797C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t>Volunteering Placement – Logbook</w:t>
            </w:r>
          </w:p>
        </w:tc>
        <w:tc>
          <w:tcPr>
            <w:tcW w:w="3209" w:type="dxa"/>
          </w:tcPr>
          <w:p w14:paraId="47BA6AF3" w14:textId="4FA7B792" w:rsidR="00A25E8E" w:rsidRPr="009B797C" w:rsidRDefault="00A25E8E" w:rsidP="009B797C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Placement may occur at any time in the course, but as a mandatory element it is suggested that this is arranged and completed as early as possible.</w:t>
            </w:r>
          </w:p>
        </w:tc>
        <w:tc>
          <w:tcPr>
            <w:tcW w:w="3210" w:type="dxa"/>
          </w:tcPr>
          <w:p w14:paraId="22E788C4" w14:textId="77777777" w:rsidR="009B797C" w:rsidRPr="009B797C" w:rsidRDefault="009B797C" w:rsidP="009B797C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9B797C">
              <w:rPr>
                <w:rFonts w:cs="Open Sans"/>
                <w:i/>
                <w:iCs/>
              </w:rPr>
              <w:t>CHCVOL001 Be an effective volunteer</w:t>
            </w:r>
          </w:p>
          <w:p w14:paraId="27A07B50" w14:textId="77777777" w:rsidR="00D267B7" w:rsidRDefault="00D267B7" w:rsidP="009B797C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</w:p>
          <w:p w14:paraId="55A5CD75" w14:textId="55C0C055" w:rsidR="00800911" w:rsidRPr="009B797C" w:rsidRDefault="00180C6B" w:rsidP="009B797C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>
              <w:rPr>
                <w:rFonts w:cs="Open Sans"/>
                <w:i/>
                <w:iCs/>
              </w:rPr>
              <w:t xml:space="preserve">BSBOPS101 Use business resources </w:t>
            </w:r>
          </w:p>
        </w:tc>
      </w:tr>
      <w:tr w:rsidR="00800911" w:rsidRPr="009B797C" w14:paraId="524684A4" w14:textId="77777777" w:rsidTr="009B7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7E578C4B" w14:textId="226C6B4E" w:rsidR="00800911" w:rsidRPr="009B797C" w:rsidRDefault="00800911" w:rsidP="009B797C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t>PowerPoint – Overview of volunteer organisation</w:t>
            </w:r>
          </w:p>
        </w:tc>
        <w:tc>
          <w:tcPr>
            <w:tcW w:w="3209" w:type="dxa"/>
          </w:tcPr>
          <w:p w14:paraId="7FAE1865" w14:textId="292C1378" w:rsidR="00800911" w:rsidRPr="009B797C" w:rsidRDefault="00800911" w:rsidP="009B797C">
            <w:pPr>
              <w:spacing w:beforeLines="80" w:before="192" w:afterLines="80" w:after="19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When completing Workplace Communication</w:t>
            </w:r>
          </w:p>
        </w:tc>
        <w:tc>
          <w:tcPr>
            <w:tcW w:w="3210" w:type="dxa"/>
          </w:tcPr>
          <w:p w14:paraId="47E15051" w14:textId="48E46D4F" w:rsidR="00800911" w:rsidRPr="009B797C" w:rsidRDefault="00800911" w:rsidP="009B797C">
            <w:pPr>
              <w:spacing w:beforeLines="80" w:before="192" w:afterLines="80" w:after="19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9B797C">
              <w:rPr>
                <w:rFonts w:cs="Open Sans"/>
                <w:i/>
                <w:iCs/>
              </w:rPr>
              <w:t>CHCVOL001</w:t>
            </w:r>
            <w:r w:rsidR="009B797C" w:rsidRPr="009B797C">
              <w:rPr>
                <w:rFonts w:cs="Open Sans"/>
                <w:i/>
                <w:iCs/>
              </w:rPr>
              <w:t xml:space="preserve"> Be an effective volunteer</w:t>
            </w:r>
          </w:p>
          <w:p w14:paraId="53E790D3" w14:textId="7648D829" w:rsidR="00800911" w:rsidRPr="009B797C" w:rsidRDefault="00800911" w:rsidP="009B797C">
            <w:pPr>
              <w:spacing w:beforeLines="80" w:before="192" w:afterLines="80" w:after="19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9B797C">
              <w:rPr>
                <w:rFonts w:cs="Open Sans"/>
                <w:i/>
                <w:iCs/>
              </w:rPr>
              <w:t>BSBCMM211</w:t>
            </w:r>
            <w:r w:rsidR="009B797C" w:rsidRPr="009B797C">
              <w:rPr>
                <w:rFonts w:cs="Open Sans"/>
                <w:i/>
                <w:iCs/>
              </w:rPr>
              <w:t xml:space="preserve"> </w:t>
            </w:r>
            <w:r w:rsidR="009B797C" w:rsidRPr="009B797C">
              <w:rPr>
                <w:rFonts w:cs="Open Sans"/>
                <w:bCs/>
                <w:i/>
                <w:iCs/>
              </w:rPr>
              <w:t>Communicate in the workplace</w:t>
            </w:r>
            <w:r w:rsidR="009B797C">
              <w:rPr>
                <w:rFonts w:cs="Open Sans"/>
                <w:bCs/>
                <w:i/>
                <w:iCs/>
              </w:rPr>
              <w:t xml:space="preserve"> (verbal communication)</w:t>
            </w:r>
          </w:p>
          <w:p w14:paraId="54EAE455" w14:textId="0E810179" w:rsidR="00800911" w:rsidRPr="009B797C" w:rsidRDefault="00180C6B" w:rsidP="009B797C">
            <w:pPr>
              <w:spacing w:beforeLines="80" w:before="192" w:afterLines="80" w:after="19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  <w:i/>
                <w:iCs/>
              </w:rPr>
              <w:t>BSBOPS101 Use business resources</w:t>
            </w:r>
          </w:p>
        </w:tc>
      </w:tr>
    </w:tbl>
    <w:p w14:paraId="71BC04F2" w14:textId="6C1F80EA" w:rsidR="002F02F5" w:rsidRDefault="002F02F5">
      <w:pPr>
        <w:rPr>
          <w:rFonts w:ascii="Arial" w:hAnsi="Arial" w:cs="Arial"/>
          <w:sz w:val="28"/>
          <w:szCs w:val="28"/>
        </w:rPr>
      </w:pPr>
    </w:p>
    <w:p w14:paraId="1D820629" w14:textId="77777777" w:rsidR="00800911" w:rsidRPr="009B797C" w:rsidRDefault="00800911">
      <w:pPr>
        <w:rPr>
          <w:rFonts w:ascii="Arial" w:hAnsi="Arial" w:cs="Arial"/>
          <w:sz w:val="28"/>
          <w:szCs w:val="28"/>
        </w:rPr>
      </w:pPr>
      <w:r w:rsidRPr="009B797C">
        <w:rPr>
          <w:rFonts w:ascii="Arial" w:hAnsi="Arial" w:cs="Arial"/>
          <w:sz w:val="28"/>
          <w:szCs w:val="28"/>
        </w:rPr>
        <w:t>Workplace Communication</w:t>
      </w:r>
    </w:p>
    <w:p w14:paraId="43EA821C" w14:textId="3A4EF354" w:rsidR="00800911" w:rsidRDefault="00800911">
      <w:pPr>
        <w:rPr>
          <w:rFonts w:cs="Arial"/>
          <w:bCs/>
          <w:szCs w:val="20"/>
        </w:rPr>
      </w:pPr>
      <w:r>
        <w:t xml:space="preserve">This is a cluster module addressing the skills and Knowledge of the units of </w:t>
      </w:r>
      <w:r w:rsidRPr="00800911">
        <w:rPr>
          <w:i/>
          <w:iCs/>
        </w:rPr>
        <w:t xml:space="preserve">competency BSBCMM211 </w:t>
      </w:r>
      <w:r w:rsidRPr="00800911">
        <w:rPr>
          <w:rFonts w:cs="Arial"/>
          <w:bCs/>
          <w:i/>
          <w:iCs/>
          <w:szCs w:val="20"/>
        </w:rPr>
        <w:t>Communicate in the workplace</w:t>
      </w:r>
      <w:r>
        <w:rPr>
          <w:rFonts w:cs="Arial"/>
          <w:bCs/>
          <w:szCs w:val="20"/>
        </w:rPr>
        <w:t xml:space="preserve"> and </w:t>
      </w:r>
      <w:r w:rsidRPr="00800911">
        <w:rPr>
          <w:rFonts w:cs="Arial"/>
          <w:bCs/>
          <w:i/>
          <w:iCs/>
          <w:szCs w:val="20"/>
        </w:rPr>
        <w:t>FSKOCM007 Interact effectively with others at work</w:t>
      </w:r>
      <w:r>
        <w:rPr>
          <w:rFonts w:cs="Arial"/>
          <w:bCs/>
          <w:szCs w:val="20"/>
        </w:rPr>
        <w:t>.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B797C" w:rsidRPr="009B797C" w14:paraId="7B934030" w14:textId="77777777" w:rsidTr="00246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6ED0E98C" w14:textId="77777777" w:rsidR="009B797C" w:rsidRPr="009B797C" w:rsidRDefault="009B797C" w:rsidP="0024680A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t>Assessment</w:t>
            </w:r>
          </w:p>
        </w:tc>
        <w:tc>
          <w:tcPr>
            <w:tcW w:w="3209" w:type="dxa"/>
          </w:tcPr>
          <w:p w14:paraId="5F9C8C5B" w14:textId="77777777" w:rsidR="009B797C" w:rsidRPr="009B797C" w:rsidRDefault="009B797C" w:rsidP="0024680A">
            <w:pPr>
              <w:spacing w:beforeLines="80" w:before="192" w:afterLines="80" w:after="192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When in the course</w:t>
            </w:r>
          </w:p>
        </w:tc>
        <w:tc>
          <w:tcPr>
            <w:tcW w:w="3210" w:type="dxa"/>
          </w:tcPr>
          <w:p w14:paraId="13C15980" w14:textId="77777777" w:rsidR="009B797C" w:rsidRPr="009B797C" w:rsidRDefault="009B797C" w:rsidP="0024680A">
            <w:pPr>
              <w:spacing w:beforeLines="80" w:before="192" w:afterLines="80" w:after="192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Cluster alignment</w:t>
            </w:r>
          </w:p>
        </w:tc>
      </w:tr>
      <w:tr w:rsidR="009B797C" w:rsidRPr="009B797C" w14:paraId="055FE826" w14:textId="77777777" w:rsidTr="00246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5B127695" w14:textId="346A8649" w:rsidR="009B797C" w:rsidRPr="009B797C" w:rsidRDefault="009B797C" w:rsidP="009B797C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t>PowerPoint – Overview of volunteer organisation</w:t>
            </w:r>
          </w:p>
        </w:tc>
        <w:tc>
          <w:tcPr>
            <w:tcW w:w="3209" w:type="dxa"/>
          </w:tcPr>
          <w:p w14:paraId="6E5C29C9" w14:textId="407A5C89" w:rsidR="009B797C" w:rsidRPr="009B797C" w:rsidRDefault="009B797C" w:rsidP="009B797C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When completing Workplace Communication</w:t>
            </w:r>
          </w:p>
        </w:tc>
        <w:tc>
          <w:tcPr>
            <w:tcW w:w="3210" w:type="dxa"/>
          </w:tcPr>
          <w:p w14:paraId="03B17678" w14:textId="77777777" w:rsidR="009B797C" w:rsidRPr="009B797C" w:rsidRDefault="009B797C" w:rsidP="009B797C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9B797C">
              <w:rPr>
                <w:rFonts w:cs="Open Sans"/>
                <w:i/>
                <w:iCs/>
              </w:rPr>
              <w:t>CHCVOL001 Be an effective volunteer</w:t>
            </w:r>
          </w:p>
          <w:p w14:paraId="4A1A95C3" w14:textId="366D82FF" w:rsidR="009B797C" w:rsidRPr="009B797C" w:rsidRDefault="009B797C" w:rsidP="009B797C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9B797C">
              <w:rPr>
                <w:rFonts w:cs="Open Sans"/>
                <w:i/>
                <w:iCs/>
              </w:rPr>
              <w:lastRenderedPageBreak/>
              <w:t xml:space="preserve">BSBCMM211 </w:t>
            </w:r>
            <w:r w:rsidRPr="009B797C">
              <w:rPr>
                <w:rFonts w:cs="Open Sans"/>
                <w:bCs/>
                <w:i/>
                <w:iCs/>
              </w:rPr>
              <w:t>Communicate in the workplace</w:t>
            </w:r>
            <w:r>
              <w:rPr>
                <w:rFonts w:cs="Open Sans"/>
                <w:bCs/>
                <w:i/>
                <w:iCs/>
              </w:rPr>
              <w:t xml:space="preserve"> (text based communication)</w:t>
            </w:r>
          </w:p>
          <w:p w14:paraId="2870AB14" w14:textId="6B907FFD" w:rsidR="009B797C" w:rsidRPr="009B797C" w:rsidRDefault="00180C6B" w:rsidP="009B797C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  <w:i/>
                <w:iCs/>
              </w:rPr>
              <w:t>BSBOPS101 Use business resources</w:t>
            </w:r>
          </w:p>
        </w:tc>
      </w:tr>
      <w:tr w:rsidR="009B797C" w:rsidRPr="009B797C" w14:paraId="358D8825" w14:textId="77777777" w:rsidTr="00246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4B59B107" w14:textId="77777777" w:rsidR="009B797C" w:rsidRPr="009B797C" w:rsidRDefault="009B797C" w:rsidP="0024680A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lastRenderedPageBreak/>
              <w:t>Short answer questions</w:t>
            </w:r>
          </w:p>
        </w:tc>
        <w:tc>
          <w:tcPr>
            <w:tcW w:w="3209" w:type="dxa"/>
          </w:tcPr>
          <w:p w14:paraId="4AE92E5D" w14:textId="14618056" w:rsidR="009B797C" w:rsidRPr="009B797C" w:rsidRDefault="009B797C" w:rsidP="0024680A">
            <w:pPr>
              <w:spacing w:beforeLines="80" w:before="192" w:afterLines="80" w:after="19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An on-line quiz</w:t>
            </w:r>
          </w:p>
        </w:tc>
        <w:tc>
          <w:tcPr>
            <w:tcW w:w="3210" w:type="dxa"/>
          </w:tcPr>
          <w:p w14:paraId="6EA470F0" w14:textId="286281B5" w:rsidR="009B797C" w:rsidRPr="009B797C" w:rsidRDefault="009B797C" w:rsidP="0024680A">
            <w:pPr>
              <w:spacing w:beforeLines="80" w:before="192" w:afterLines="80" w:after="19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9B797C">
              <w:rPr>
                <w:rFonts w:cs="Open Sans"/>
                <w:i/>
                <w:iCs/>
              </w:rPr>
              <w:t xml:space="preserve">BSBCMM211 </w:t>
            </w:r>
            <w:r w:rsidRPr="009B797C">
              <w:rPr>
                <w:rFonts w:cs="Open Sans"/>
                <w:bCs/>
                <w:i/>
                <w:iCs/>
              </w:rPr>
              <w:t>Communicate in the workplace</w:t>
            </w:r>
          </w:p>
        </w:tc>
      </w:tr>
      <w:tr w:rsidR="00D15678" w:rsidRPr="009B797C" w14:paraId="399D266B" w14:textId="77777777" w:rsidTr="00246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1ACCF15" w14:textId="71E43BBC" w:rsidR="00D15678" w:rsidRPr="009B797C" w:rsidRDefault="00D15678" w:rsidP="00D15678">
            <w:pPr>
              <w:spacing w:beforeLines="80" w:before="192" w:afterLines="80" w:after="192" w:line="259" w:lineRule="auto"/>
              <w:rPr>
                <w:rFonts w:cs="Open Sans"/>
              </w:rPr>
            </w:pPr>
            <w:r>
              <w:rPr>
                <w:rFonts w:cs="Open Sans"/>
              </w:rPr>
              <w:t>Presentation/</w:t>
            </w:r>
            <w:r w:rsidRPr="009B797C">
              <w:rPr>
                <w:rFonts w:cs="Open Sans"/>
              </w:rPr>
              <w:t xml:space="preserve">PowerPoint – </w:t>
            </w:r>
            <w:r>
              <w:rPr>
                <w:rFonts w:cs="Open Sans"/>
              </w:rPr>
              <w:t>Discrimination within local setting</w:t>
            </w:r>
          </w:p>
        </w:tc>
        <w:tc>
          <w:tcPr>
            <w:tcW w:w="3209" w:type="dxa"/>
          </w:tcPr>
          <w:p w14:paraId="2D9111BA" w14:textId="5BD49D85" w:rsidR="00D15678" w:rsidRPr="009B797C" w:rsidRDefault="00D15678" w:rsidP="00D15678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 xml:space="preserve">When completing </w:t>
            </w:r>
            <w:r>
              <w:rPr>
                <w:rFonts w:cs="Open Sans"/>
              </w:rPr>
              <w:t>Diversity</w:t>
            </w:r>
          </w:p>
        </w:tc>
        <w:tc>
          <w:tcPr>
            <w:tcW w:w="3210" w:type="dxa"/>
          </w:tcPr>
          <w:p w14:paraId="7BCCD26D" w14:textId="77777777" w:rsidR="00D15678" w:rsidRPr="009B797C" w:rsidRDefault="00D15678" w:rsidP="00D15678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9B797C">
              <w:rPr>
                <w:rFonts w:cs="Open Sans"/>
                <w:i/>
                <w:iCs/>
              </w:rPr>
              <w:t>CHCVOL001 Be an effective volunteer</w:t>
            </w:r>
          </w:p>
          <w:p w14:paraId="7BB19B13" w14:textId="77777777" w:rsidR="00D15678" w:rsidRPr="009B797C" w:rsidRDefault="00D15678" w:rsidP="00D15678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9B797C">
              <w:rPr>
                <w:rFonts w:cs="Open Sans"/>
                <w:i/>
                <w:iCs/>
              </w:rPr>
              <w:t xml:space="preserve">BSBCMM211 </w:t>
            </w:r>
            <w:r w:rsidRPr="009B797C">
              <w:rPr>
                <w:rFonts w:cs="Open Sans"/>
                <w:bCs/>
                <w:i/>
                <w:iCs/>
              </w:rPr>
              <w:t>Communicate in the workplace</w:t>
            </w:r>
            <w:r>
              <w:rPr>
                <w:rFonts w:cs="Open Sans"/>
                <w:bCs/>
                <w:i/>
                <w:iCs/>
              </w:rPr>
              <w:t xml:space="preserve"> (text based communication)</w:t>
            </w:r>
          </w:p>
          <w:p w14:paraId="41140F56" w14:textId="218B0FAA" w:rsidR="00D15678" w:rsidRPr="009B797C" w:rsidRDefault="00D15678" w:rsidP="00D15678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</w:p>
        </w:tc>
      </w:tr>
    </w:tbl>
    <w:p w14:paraId="01D9BF60" w14:textId="4223B6F5" w:rsidR="009B797C" w:rsidRDefault="009B797C"/>
    <w:p w14:paraId="58712042" w14:textId="5516AC20" w:rsidR="00593D5B" w:rsidRPr="009B797C" w:rsidRDefault="00593D5B" w:rsidP="00593D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Health and Safety</w:t>
      </w:r>
    </w:p>
    <w:p w14:paraId="06EF769F" w14:textId="04DA62C6" w:rsidR="00593D5B" w:rsidRDefault="00593D5B" w:rsidP="00593D5B">
      <w:pPr>
        <w:rPr>
          <w:rFonts w:cs="Arial"/>
          <w:bCs/>
          <w:szCs w:val="20"/>
        </w:rPr>
      </w:pPr>
      <w:r>
        <w:t xml:space="preserve">This is a core unit of competency addressing the skills and Knowledge of the units of </w:t>
      </w:r>
      <w:r w:rsidRPr="00593D5B">
        <w:t xml:space="preserve">competency </w:t>
      </w:r>
      <w:r>
        <w:rPr>
          <w:i/>
          <w:iCs/>
        </w:rPr>
        <w:t>HLTWHS001 – Participate in workplace health and safety</w:t>
      </w:r>
      <w:r>
        <w:rPr>
          <w:rFonts w:cs="Arial"/>
          <w:bCs/>
          <w:szCs w:val="20"/>
        </w:rPr>
        <w:t>.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93D5B" w:rsidRPr="009B797C" w14:paraId="65157476" w14:textId="77777777" w:rsidTr="00246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2BA661CB" w14:textId="77777777" w:rsidR="00593D5B" w:rsidRPr="009B797C" w:rsidRDefault="00593D5B" w:rsidP="0024680A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t>Assessment</w:t>
            </w:r>
          </w:p>
        </w:tc>
        <w:tc>
          <w:tcPr>
            <w:tcW w:w="3209" w:type="dxa"/>
          </w:tcPr>
          <w:p w14:paraId="29026CC8" w14:textId="77777777" w:rsidR="00593D5B" w:rsidRPr="009B797C" w:rsidRDefault="00593D5B" w:rsidP="0024680A">
            <w:pPr>
              <w:spacing w:beforeLines="80" w:before="192" w:afterLines="80" w:after="192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When in the course</w:t>
            </w:r>
          </w:p>
        </w:tc>
        <w:tc>
          <w:tcPr>
            <w:tcW w:w="3210" w:type="dxa"/>
          </w:tcPr>
          <w:p w14:paraId="5D140BCC" w14:textId="77777777" w:rsidR="00593D5B" w:rsidRPr="009B797C" w:rsidRDefault="00593D5B" w:rsidP="0024680A">
            <w:pPr>
              <w:spacing w:beforeLines="80" w:before="192" w:afterLines="80" w:after="192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Cluster alignment</w:t>
            </w:r>
          </w:p>
        </w:tc>
      </w:tr>
      <w:tr w:rsidR="00593D5B" w:rsidRPr="009B797C" w14:paraId="73CB3A06" w14:textId="77777777" w:rsidTr="00246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0321CD87" w14:textId="4EC65C85" w:rsidR="00593D5B" w:rsidRPr="009B797C" w:rsidRDefault="00374DD5" w:rsidP="0024680A">
            <w:pPr>
              <w:spacing w:beforeLines="80" w:before="192" w:afterLines="80" w:after="192" w:line="259" w:lineRule="auto"/>
              <w:rPr>
                <w:rFonts w:cs="Open Sans"/>
              </w:rPr>
            </w:pPr>
            <w:r>
              <w:rPr>
                <w:rFonts w:cs="Open Sans"/>
              </w:rPr>
              <w:t>Reporting incidents</w:t>
            </w:r>
          </w:p>
        </w:tc>
        <w:tc>
          <w:tcPr>
            <w:tcW w:w="3209" w:type="dxa"/>
          </w:tcPr>
          <w:p w14:paraId="42D674C8" w14:textId="2D30CDE9" w:rsidR="00593D5B" w:rsidRPr="009B797C" w:rsidRDefault="00593D5B" w:rsidP="0024680A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</w:p>
        </w:tc>
        <w:tc>
          <w:tcPr>
            <w:tcW w:w="3210" w:type="dxa"/>
          </w:tcPr>
          <w:p w14:paraId="39A951A7" w14:textId="77777777" w:rsidR="00593D5B" w:rsidRDefault="00593D5B" w:rsidP="0024680A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593D5B">
              <w:rPr>
                <w:rFonts w:cs="Open Sans"/>
                <w:i/>
                <w:iCs/>
              </w:rPr>
              <w:t>HLTWHS001 Participate in workplace health and safety</w:t>
            </w:r>
          </w:p>
          <w:p w14:paraId="7F121562" w14:textId="1DDFAABD" w:rsidR="00593D5B" w:rsidRPr="009B797C" w:rsidRDefault="00593D5B" w:rsidP="0024680A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  <w:i/>
                <w:iCs/>
              </w:rPr>
              <w:t xml:space="preserve">BSBCMM211 </w:t>
            </w:r>
            <w:r w:rsidRPr="009B797C">
              <w:rPr>
                <w:rFonts w:cs="Open Sans"/>
                <w:bCs/>
                <w:i/>
                <w:iCs/>
              </w:rPr>
              <w:t>Communicate in the workplace</w:t>
            </w:r>
            <w:r>
              <w:rPr>
                <w:rFonts w:cs="Open Sans"/>
                <w:bCs/>
                <w:i/>
                <w:iCs/>
              </w:rPr>
              <w:t xml:space="preserve"> (written communication)</w:t>
            </w:r>
          </w:p>
        </w:tc>
      </w:tr>
      <w:tr w:rsidR="00593D5B" w:rsidRPr="009B797C" w14:paraId="5A2722CC" w14:textId="77777777" w:rsidTr="00246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567DE7E6" w14:textId="77777777" w:rsidR="00593D5B" w:rsidRPr="009B797C" w:rsidRDefault="00593D5B" w:rsidP="0024680A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t>Short answer questions</w:t>
            </w:r>
          </w:p>
        </w:tc>
        <w:tc>
          <w:tcPr>
            <w:tcW w:w="3209" w:type="dxa"/>
          </w:tcPr>
          <w:p w14:paraId="373635CD" w14:textId="77777777" w:rsidR="00593D5B" w:rsidRPr="009B797C" w:rsidRDefault="00593D5B" w:rsidP="0024680A">
            <w:pPr>
              <w:spacing w:beforeLines="80" w:before="192" w:afterLines="80" w:after="19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An on-line quiz</w:t>
            </w:r>
          </w:p>
        </w:tc>
        <w:tc>
          <w:tcPr>
            <w:tcW w:w="3210" w:type="dxa"/>
          </w:tcPr>
          <w:p w14:paraId="35BACBBF" w14:textId="41586CBF" w:rsidR="00593D5B" w:rsidRPr="00593D5B" w:rsidRDefault="00593D5B" w:rsidP="0024680A">
            <w:pPr>
              <w:spacing w:beforeLines="80" w:before="192" w:afterLines="80" w:after="19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593D5B">
              <w:rPr>
                <w:rFonts w:cs="Open Sans"/>
                <w:i/>
                <w:iCs/>
              </w:rPr>
              <w:t>HLTWHS001 – Participate in workplace health and safety</w:t>
            </w:r>
          </w:p>
        </w:tc>
      </w:tr>
      <w:tr w:rsidR="00593D5B" w:rsidRPr="009B797C" w14:paraId="20D6CD85" w14:textId="77777777" w:rsidTr="00246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2A6EBFBB" w14:textId="7BAF5C44" w:rsidR="00593D5B" w:rsidRPr="009B797C" w:rsidRDefault="00593D5B" w:rsidP="0024680A">
            <w:pPr>
              <w:spacing w:beforeLines="80" w:before="192" w:afterLines="80" w:after="192" w:line="259" w:lineRule="auto"/>
              <w:rPr>
                <w:rFonts w:cs="Open Sans"/>
              </w:rPr>
            </w:pPr>
            <w:r>
              <w:rPr>
                <w:rFonts w:cs="Open Sans"/>
              </w:rPr>
              <w:t>Emergency evacuation</w:t>
            </w:r>
          </w:p>
        </w:tc>
        <w:tc>
          <w:tcPr>
            <w:tcW w:w="3209" w:type="dxa"/>
          </w:tcPr>
          <w:p w14:paraId="75BE37AE" w14:textId="453D98F3" w:rsidR="00593D5B" w:rsidRPr="009B797C" w:rsidRDefault="00593D5B" w:rsidP="0024680A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At trainer’s discretion – observed taking part in an emergency evacuation</w:t>
            </w:r>
          </w:p>
        </w:tc>
        <w:tc>
          <w:tcPr>
            <w:tcW w:w="3210" w:type="dxa"/>
          </w:tcPr>
          <w:p w14:paraId="30289B33" w14:textId="165FBD7F" w:rsidR="00593D5B" w:rsidRPr="009B797C" w:rsidRDefault="00593D5B" w:rsidP="0024680A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593D5B">
              <w:rPr>
                <w:rFonts w:cs="Open Sans"/>
                <w:i/>
                <w:iCs/>
              </w:rPr>
              <w:t>HLTWHS001 – Participate in workplace health and safety</w:t>
            </w:r>
          </w:p>
        </w:tc>
      </w:tr>
      <w:tr w:rsidR="00707545" w:rsidRPr="009B797C" w14:paraId="3DD0B2E6" w14:textId="77777777" w:rsidTr="00246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3FDCC107" w14:textId="6616BFEA" w:rsidR="00707545" w:rsidRDefault="00707545" w:rsidP="0024680A">
            <w:pPr>
              <w:spacing w:beforeLines="80" w:before="192" w:afterLines="80" w:after="192"/>
              <w:rPr>
                <w:rFonts w:cs="Open Sans"/>
              </w:rPr>
            </w:pPr>
            <w:r>
              <w:rPr>
                <w:rFonts w:cs="Open Sans"/>
              </w:rPr>
              <w:t>Reporting of hazard</w:t>
            </w:r>
          </w:p>
        </w:tc>
        <w:tc>
          <w:tcPr>
            <w:tcW w:w="3209" w:type="dxa"/>
          </w:tcPr>
          <w:p w14:paraId="12E601F6" w14:textId="31C4DDC1" w:rsidR="00707545" w:rsidRDefault="00707545" w:rsidP="0024680A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When completing course</w:t>
            </w:r>
          </w:p>
        </w:tc>
        <w:tc>
          <w:tcPr>
            <w:tcW w:w="3210" w:type="dxa"/>
          </w:tcPr>
          <w:p w14:paraId="524AE450" w14:textId="77777777" w:rsidR="00707545" w:rsidRDefault="00707545" w:rsidP="0024680A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593D5B">
              <w:rPr>
                <w:rFonts w:cs="Open Sans"/>
                <w:i/>
                <w:iCs/>
              </w:rPr>
              <w:t>HLTWHS001 – Participate in workplace health and safety</w:t>
            </w:r>
          </w:p>
          <w:p w14:paraId="1CE5FABC" w14:textId="1E25ABA7" w:rsidR="00707545" w:rsidRPr="00593D5B" w:rsidRDefault="00707545" w:rsidP="0024680A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9B797C">
              <w:rPr>
                <w:rFonts w:cs="Open Sans"/>
                <w:i/>
                <w:iCs/>
              </w:rPr>
              <w:lastRenderedPageBreak/>
              <w:t xml:space="preserve">BSBCMM211 </w:t>
            </w:r>
            <w:r w:rsidRPr="009B797C">
              <w:rPr>
                <w:rFonts w:cs="Open Sans"/>
                <w:bCs/>
                <w:i/>
                <w:iCs/>
              </w:rPr>
              <w:t>Communicate in the workplace</w:t>
            </w:r>
            <w:r>
              <w:rPr>
                <w:rFonts w:cs="Open Sans"/>
                <w:bCs/>
                <w:i/>
                <w:iCs/>
              </w:rPr>
              <w:t xml:space="preserve"> (written communication)</w:t>
            </w:r>
          </w:p>
        </w:tc>
      </w:tr>
    </w:tbl>
    <w:p w14:paraId="6B97208F" w14:textId="77777777" w:rsidR="00593D5B" w:rsidRDefault="00593D5B" w:rsidP="00593D5B"/>
    <w:p w14:paraId="7E9CE039" w14:textId="72FBF3CA" w:rsidR="00707545" w:rsidRPr="009B797C" w:rsidRDefault="00707545" w:rsidP="007075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CHCDIV001 Work with diverse people</w:t>
      </w:r>
    </w:p>
    <w:p w14:paraId="6352EB5B" w14:textId="03A2A717" w:rsidR="00707545" w:rsidRPr="00707545" w:rsidRDefault="00707545" w:rsidP="00707545">
      <w:pPr>
        <w:rPr>
          <w:rFonts w:cs="Open Sans"/>
          <w:bCs/>
          <w:szCs w:val="20"/>
        </w:rPr>
      </w:pPr>
      <w:r w:rsidRPr="00707545">
        <w:rPr>
          <w:rFonts w:cs="Open Sans"/>
        </w:rPr>
        <w:t xml:space="preserve">This is a core unit of competency addressing the skills and </w:t>
      </w:r>
      <w:r>
        <w:rPr>
          <w:rFonts w:cs="Open Sans"/>
        </w:rPr>
        <w:t>k</w:t>
      </w:r>
      <w:r w:rsidRPr="00707545">
        <w:rPr>
          <w:rFonts w:cs="Open Sans"/>
        </w:rPr>
        <w:t xml:space="preserve">nowledge of the units of competency </w:t>
      </w:r>
      <w:r w:rsidRPr="00707545">
        <w:rPr>
          <w:rFonts w:cs="Open Sans"/>
          <w:i/>
          <w:iCs/>
        </w:rPr>
        <w:t>CHCDIV001 Work with diverse people</w:t>
      </w:r>
      <w:r w:rsidRPr="00707545">
        <w:rPr>
          <w:rFonts w:cs="Open Sans"/>
          <w:bCs/>
          <w:szCs w:val="20"/>
        </w:rPr>
        <w:t>.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07545" w:rsidRPr="009B797C" w14:paraId="683B3269" w14:textId="77777777" w:rsidTr="00246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7F1BFD9D" w14:textId="77777777" w:rsidR="00707545" w:rsidRPr="009B797C" w:rsidRDefault="00707545" w:rsidP="0024680A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t>Assessment</w:t>
            </w:r>
          </w:p>
        </w:tc>
        <w:tc>
          <w:tcPr>
            <w:tcW w:w="3209" w:type="dxa"/>
          </w:tcPr>
          <w:p w14:paraId="6FDD5E07" w14:textId="77777777" w:rsidR="00707545" w:rsidRPr="009B797C" w:rsidRDefault="00707545" w:rsidP="0024680A">
            <w:pPr>
              <w:spacing w:beforeLines="80" w:before="192" w:afterLines="80" w:after="192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When in the course</w:t>
            </w:r>
          </w:p>
        </w:tc>
        <w:tc>
          <w:tcPr>
            <w:tcW w:w="3210" w:type="dxa"/>
          </w:tcPr>
          <w:p w14:paraId="1A6D2543" w14:textId="77777777" w:rsidR="00707545" w:rsidRPr="009B797C" w:rsidRDefault="00707545" w:rsidP="0024680A">
            <w:pPr>
              <w:spacing w:beforeLines="80" w:before="192" w:afterLines="80" w:after="192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Cluster alignment</w:t>
            </w:r>
          </w:p>
        </w:tc>
      </w:tr>
      <w:tr w:rsidR="00707545" w:rsidRPr="009B797C" w14:paraId="48C25400" w14:textId="77777777" w:rsidTr="00246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4209D364" w14:textId="68A54893" w:rsidR="00707545" w:rsidRPr="009B797C" w:rsidRDefault="00707545" w:rsidP="00707545">
            <w:pPr>
              <w:spacing w:beforeLines="80" w:before="192" w:afterLines="80" w:after="192" w:line="259" w:lineRule="auto"/>
              <w:rPr>
                <w:rFonts w:cs="Open Sans"/>
              </w:rPr>
            </w:pPr>
            <w:r>
              <w:rPr>
                <w:rFonts w:cs="Open Sans"/>
              </w:rPr>
              <w:t>Presentation/</w:t>
            </w:r>
            <w:r w:rsidRPr="009B797C">
              <w:rPr>
                <w:rFonts w:cs="Open Sans"/>
              </w:rPr>
              <w:t xml:space="preserve">PowerPoint – </w:t>
            </w:r>
            <w:r w:rsidR="00247267">
              <w:rPr>
                <w:rFonts w:cs="Open Sans"/>
              </w:rPr>
              <w:t>Discrimination within local setting</w:t>
            </w:r>
          </w:p>
        </w:tc>
        <w:tc>
          <w:tcPr>
            <w:tcW w:w="3209" w:type="dxa"/>
          </w:tcPr>
          <w:p w14:paraId="0DFF76BA" w14:textId="407C7059" w:rsidR="00707545" w:rsidRPr="009B797C" w:rsidRDefault="00707545" w:rsidP="00707545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 xml:space="preserve">When completing </w:t>
            </w:r>
            <w:r>
              <w:rPr>
                <w:rFonts w:cs="Open Sans"/>
              </w:rPr>
              <w:t>Diversity</w:t>
            </w:r>
          </w:p>
        </w:tc>
        <w:tc>
          <w:tcPr>
            <w:tcW w:w="3210" w:type="dxa"/>
          </w:tcPr>
          <w:p w14:paraId="1D4186C6" w14:textId="6507795F" w:rsidR="00707545" w:rsidRPr="009B797C" w:rsidRDefault="00707545" w:rsidP="00707545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9B797C">
              <w:rPr>
                <w:rFonts w:cs="Open Sans"/>
                <w:i/>
                <w:iCs/>
              </w:rPr>
              <w:t>CHC</w:t>
            </w:r>
            <w:r>
              <w:rPr>
                <w:rFonts w:cs="Open Sans"/>
                <w:i/>
                <w:iCs/>
              </w:rPr>
              <w:t>DIV</w:t>
            </w:r>
            <w:r w:rsidRPr="009B797C">
              <w:rPr>
                <w:rFonts w:cs="Open Sans"/>
                <w:i/>
                <w:iCs/>
              </w:rPr>
              <w:t xml:space="preserve">001 </w:t>
            </w:r>
            <w:r>
              <w:rPr>
                <w:rFonts w:cs="Open Sans"/>
                <w:i/>
                <w:iCs/>
              </w:rPr>
              <w:t>Work with diverse people</w:t>
            </w:r>
          </w:p>
          <w:p w14:paraId="2144000A" w14:textId="42586CDE" w:rsidR="00707545" w:rsidRPr="00F64701" w:rsidRDefault="00707545" w:rsidP="00707545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9B797C">
              <w:rPr>
                <w:rFonts w:cs="Open Sans"/>
                <w:i/>
                <w:iCs/>
              </w:rPr>
              <w:t xml:space="preserve">BSBCMM211 </w:t>
            </w:r>
            <w:r w:rsidRPr="009B797C">
              <w:rPr>
                <w:rFonts w:cs="Open Sans"/>
                <w:bCs/>
                <w:i/>
                <w:iCs/>
              </w:rPr>
              <w:t>Communicate in the workplace</w:t>
            </w:r>
            <w:r>
              <w:rPr>
                <w:rFonts w:cs="Open Sans"/>
                <w:bCs/>
                <w:i/>
                <w:iCs/>
              </w:rPr>
              <w:t xml:space="preserve"> (verbal </w:t>
            </w:r>
            <w:r w:rsidR="00247267">
              <w:rPr>
                <w:rFonts w:cs="Open Sans"/>
                <w:bCs/>
                <w:i/>
                <w:iCs/>
              </w:rPr>
              <w:t xml:space="preserve">and written </w:t>
            </w:r>
            <w:r>
              <w:rPr>
                <w:rFonts w:cs="Open Sans"/>
                <w:bCs/>
                <w:i/>
                <w:iCs/>
              </w:rPr>
              <w:t>communication)</w:t>
            </w:r>
          </w:p>
        </w:tc>
      </w:tr>
      <w:tr w:rsidR="00707545" w:rsidRPr="009B797C" w14:paraId="18C19F8D" w14:textId="77777777" w:rsidTr="00246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621D7211" w14:textId="77777777" w:rsidR="00707545" w:rsidRPr="009B797C" w:rsidRDefault="00707545" w:rsidP="0024680A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t>Short answer questions</w:t>
            </w:r>
          </w:p>
        </w:tc>
        <w:tc>
          <w:tcPr>
            <w:tcW w:w="3209" w:type="dxa"/>
          </w:tcPr>
          <w:p w14:paraId="1EADEFDD" w14:textId="77777777" w:rsidR="00707545" w:rsidRPr="009B797C" w:rsidRDefault="00707545" w:rsidP="0024680A">
            <w:pPr>
              <w:spacing w:beforeLines="80" w:before="192" w:afterLines="80" w:after="19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An on-line quiz</w:t>
            </w:r>
          </w:p>
        </w:tc>
        <w:tc>
          <w:tcPr>
            <w:tcW w:w="3210" w:type="dxa"/>
          </w:tcPr>
          <w:p w14:paraId="11D7A42A" w14:textId="154048B6" w:rsidR="00707545" w:rsidRPr="00593D5B" w:rsidRDefault="00707545" w:rsidP="0024680A">
            <w:pPr>
              <w:spacing w:beforeLines="80" w:before="192" w:afterLines="80" w:after="19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9B797C">
              <w:rPr>
                <w:rFonts w:cs="Open Sans"/>
                <w:i/>
                <w:iCs/>
              </w:rPr>
              <w:t>CHC</w:t>
            </w:r>
            <w:r>
              <w:rPr>
                <w:rFonts w:cs="Open Sans"/>
                <w:i/>
                <w:iCs/>
              </w:rPr>
              <w:t>DIV</w:t>
            </w:r>
            <w:r w:rsidRPr="009B797C">
              <w:rPr>
                <w:rFonts w:cs="Open Sans"/>
                <w:i/>
                <w:iCs/>
              </w:rPr>
              <w:t xml:space="preserve">001 </w:t>
            </w:r>
            <w:r>
              <w:rPr>
                <w:rFonts w:cs="Open Sans"/>
                <w:i/>
                <w:iCs/>
              </w:rPr>
              <w:t>Work with diverse people</w:t>
            </w:r>
          </w:p>
        </w:tc>
      </w:tr>
      <w:tr w:rsidR="00707545" w:rsidRPr="009B797C" w14:paraId="7B569A5A" w14:textId="77777777" w:rsidTr="00246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571291DA" w14:textId="2E35CC6C" w:rsidR="00707545" w:rsidRPr="009B797C" w:rsidRDefault="00247267" w:rsidP="0024680A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t>Short answer questions</w:t>
            </w:r>
          </w:p>
        </w:tc>
        <w:tc>
          <w:tcPr>
            <w:tcW w:w="3209" w:type="dxa"/>
          </w:tcPr>
          <w:p w14:paraId="7E7249C8" w14:textId="41F0569B" w:rsidR="00707545" w:rsidRPr="009B797C" w:rsidRDefault="00247267" w:rsidP="0024680A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Written test</w:t>
            </w:r>
          </w:p>
        </w:tc>
        <w:tc>
          <w:tcPr>
            <w:tcW w:w="3210" w:type="dxa"/>
          </w:tcPr>
          <w:p w14:paraId="696EC8CF" w14:textId="77777777" w:rsidR="00247267" w:rsidRPr="009B797C" w:rsidRDefault="00247267" w:rsidP="00247267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9B797C">
              <w:rPr>
                <w:rFonts w:cs="Open Sans"/>
                <w:i/>
                <w:iCs/>
              </w:rPr>
              <w:t>CHC</w:t>
            </w:r>
            <w:r>
              <w:rPr>
                <w:rFonts w:cs="Open Sans"/>
                <w:i/>
                <w:iCs/>
              </w:rPr>
              <w:t>DIV</w:t>
            </w:r>
            <w:r w:rsidRPr="009B797C">
              <w:rPr>
                <w:rFonts w:cs="Open Sans"/>
                <w:i/>
                <w:iCs/>
              </w:rPr>
              <w:t xml:space="preserve">001 </w:t>
            </w:r>
            <w:r>
              <w:rPr>
                <w:rFonts w:cs="Open Sans"/>
                <w:i/>
                <w:iCs/>
              </w:rPr>
              <w:t>Work with diverse people</w:t>
            </w:r>
          </w:p>
          <w:p w14:paraId="01858BF3" w14:textId="0FA1842D" w:rsidR="00707545" w:rsidRPr="00F64701" w:rsidRDefault="00247267" w:rsidP="0024680A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9B797C">
              <w:rPr>
                <w:rFonts w:cs="Open Sans"/>
                <w:i/>
                <w:iCs/>
              </w:rPr>
              <w:t xml:space="preserve">BSBCMM211 </w:t>
            </w:r>
            <w:r w:rsidRPr="009B797C">
              <w:rPr>
                <w:rFonts w:cs="Open Sans"/>
                <w:bCs/>
                <w:i/>
                <w:iCs/>
              </w:rPr>
              <w:t>Communicate in the workplace</w:t>
            </w:r>
            <w:r>
              <w:rPr>
                <w:rFonts w:cs="Open Sans"/>
                <w:bCs/>
                <w:i/>
                <w:iCs/>
              </w:rPr>
              <w:t xml:space="preserve"> (verbal and written communication)</w:t>
            </w:r>
          </w:p>
        </w:tc>
      </w:tr>
    </w:tbl>
    <w:p w14:paraId="5BB856FC" w14:textId="5555552B" w:rsidR="002F02F5" w:rsidRDefault="002F02F5">
      <w:pPr>
        <w:rPr>
          <w:rFonts w:ascii="Arial" w:hAnsi="Arial" w:cs="Arial"/>
          <w:sz w:val="28"/>
          <w:szCs w:val="28"/>
        </w:rPr>
      </w:pPr>
    </w:p>
    <w:p w14:paraId="3CAA817A" w14:textId="542E2C6C" w:rsidR="000D53FD" w:rsidRPr="009B797C" w:rsidRDefault="000D53FD" w:rsidP="000D53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Digital Devices</w:t>
      </w:r>
    </w:p>
    <w:p w14:paraId="7435F68A" w14:textId="7A787EDD" w:rsidR="000D53FD" w:rsidRDefault="000D53FD" w:rsidP="000D53FD">
      <w:pPr>
        <w:rPr>
          <w:rFonts w:cs="Arial"/>
          <w:bCs/>
          <w:szCs w:val="20"/>
        </w:rPr>
      </w:pPr>
      <w:r>
        <w:t xml:space="preserve">This is a stand-alone unit of competency addressing the skills and </w:t>
      </w:r>
      <w:r w:rsidR="00397AAF">
        <w:t>k</w:t>
      </w:r>
      <w:r>
        <w:t xml:space="preserve">nowledge of the unit of </w:t>
      </w:r>
      <w:r w:rsidRPr="000B57FF">
        <w:t>competency</w:t>
      </w:r>
      <w:r w:rsidRPr="00800911">
        <w:rPr>
          <w:i/>
          <w:iCs/>
        </w:rPr>
        <w:t xml:space="preserve"> </w:t>
      </w:r>
      <w:r w:rsidRPr="000D53FD">
        <w:rPr>
          <w:i/>
          <w:iCs/>
        </w:rPr>
        <w:t>BSBITU111 Operate a personal digital device</w:t>
      </w:r>
      <w:r>
        <w:rPr>
          <w:rFonts w:cs="Arial"/>
          <w:bCs/>
          <w:szCs w:val="20"/>
        </w:rPr>
        <w:t xml:space="preserve">. 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D53FD" w:rsidRPr="009B797C" w14:paraId="7FB8C8A0" w14:textId="77777777" w:rsidTr="00885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55400870" w14:textId="77777777" w:rsidR="000D53FD" w:rsidRPr="009B797C" w:rsidRDefault="000D53FD" w:rsidP="008855BE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t>Assessment</w:t>
            </w:r>
          </w:p>
        </w:tc>
        <w:tc>
          <w:tcPr>
            <w:tcW w:w="3209" w:type="dxa"/>
          </w:tcPr>
          <w:p w14:paraId="149097B8" w14:textId="77777777" w:rsidR="000D53FD" w:rsidRPr="009B797C" w:rsidRDefault="000D53FD" w:rsidP="008855BE">
            <w:pPr>
              <w:spacing w:beforeLines="80" w:before="192" w:afterLines="80" w:after="192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When in the course</w:t>
            </w:r>
          </w:p>
        </w:tc>
        <w:tc>
          <w:tcPr>
            <w:tcW w:w="3210" w:type="dxa"/>
          </w:tcPr>
          <w:p w14:paraId="0A1917F5" w14:textId="77777777" w:rsidR="000D53FD" w:rsidRPr="009B797C" w:rsidRDefault="000D53FD" w:rsidP="008855BE">
            <w:pPr>
              <w:spacing w:beforeLines="80" w:before="192" w:afterLines="80" w:after="192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Cluster alignment</w:t>
            </w:r>
          </w:p>
        </w:tc>
      </w:tr>
      <w:tr w:rsidR="000D53FD" w:rsidRPr="009B797C" w14:paraId="16ED17F3" w14:textId="77777777" w:rsidTr="00885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6EF58BEC" w14:textId="69E77EEC" w:rsidR="000D53FD" w:rsidRPr="009B797C" w:rsidRDefault="000D53FD" w:rsidP="008855BE">
            <w:pPr>
              <w:spacing w:beforeLines="80" w:before="192" w:afterLines="80" w:after="192" w:line="259" w:lineRule="auto"/>
              <w:rPr>
                <w:rFonts w:cs="Open Sans"/>
              </w:rPr>
            </w:pPr>
            <w:r>
              <w:rPr>
                <w:rFonts w:cs="Open Sans"/>
              </w:rPr>
              <w:t>Practical task</w:t>
            </w:r>
          </w:p>
        </w:tc>
        <w:tc>
          <w:tcPr>
            <w:tcW w:w="3209" w:type="dxa"/>
          </w:tcPr>
          <w:p w14:paraId="5D05C8DB" w14:textId="08E9C606" w:rsidR="000D53FD" w:rsidRPr="009B797C" w:rsidRDefault="000D53FD" w:rsidP="008855BE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Immediately after</w:t>
            </w:r>
            <w:r w:rsidRPr="009B797C">
              <w:rPr>
                <w:rFonts w:cs="Open Sans"/>
              </w:rPr>
              <w:t xml:space="preserve"> completing </w:t>
            </w:r>
            <w:r>
              <w:rPr>
                <w:rFonts w:cs="Open Sans"/>
              </w:rPr>
              <w:t>Digital Devices short course</w:t>
            </w:r>
          </w:p>
        </w:tc>
        <w:tc>
          <w:tcPr>
            <w:tcW w:w="3210" w:type="dxa"/>
          </w:tcPr>
          <w:p w14:paraId="10187FD7" w14:textId="2AD3D24B" w:rsidR="000D53FD" w:rsidRPr="009B797C" w:rsidRDefault="000D53FD" w:rsidP="008855BE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0D53FD">
              <w:rPr>
                <w:rFonts w:cs="Open Sans"/>
                <w:i/>
                <w:iCs/>
              </w:rPr>
              <w:t>BSBITU111 Operate a personal digital device</w:t>
            </w:r>
          </w:p>
        </w:tc>
      </w:tr>
      <w:tr w:rsidR="000D53FD" w:rsidRPr="009B797C" w14:paraId="0A64528C" w14:textId="77777777" w:rsidTr="00885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20BC8BA3" w14:textId="77777777" w:rsidR="000D53FD" w:rsidRPr="009B797C" w:rsidRDefault="000D53FD" w:rsidP="008855BE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t>Short answer questions</w:t>
            </w:r>
          </w:p>
        </w:tc>
        <w:tc>
          <w:tcPr>
            <w:tcW w:w="3209" w:type="dxa"/>
          </w:tcPr>
          <w:p w14:paraId="7C45B531" w14:textId="77777777" w:rsidR="000D53FD" w:rsidRPr="009B797C" w:rsidRDefault="000D53FD" w:rsidP="008855BE">
            <w:pPr>
              <w:spacing w:beforeLines="80" w:before="192" w:afterLines="80" w:after="19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An on-line quiz</w:t>
            </w:r>
          </w:p>
        </w:tc>
        <w:tc>
          <w:tcPr>
            <w:tcW w:w="3210" w:type="dxa"/>
          </w:tcPr>
          <w:p w14:paraId="194515DC" w14:textId="5396A333" w:rsidR="000D53FD" w:rsidRPr="009B797C" w:rsidRDefault="000D53FD" w:rsidP="008855BE">
            <w:pPr>
              <w:spacing w:beforeLines="80" w:before="192" w:afterLines="80" w:after="19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>
              <w:rPr>
                <w:rFonts w:cs="Open Sans"/>
                <w:i/>
                <w:iCs/>
              </w:rPr>
              <w:t xml:space="preserve">BSBITU111 </w:t>
            </w:r>
            <w:r w:rsidRPr="000D53FD">
              <w:rPr>
                <w:rFonts w:cs="Open Sans"/>
                <w:i/>
                <w:iCs/>
              </w:rPr>
              <w:t>Operate a personal digital device</w:t>
            </w:r>
          </w:p>
        </w:tc>
      </w:tr>
      <w:tr w:rsidR="000D53FD" w:rsidRPr="009B797C" w14:paraId="6638B43A" w14:textId="77777777" w:rsidTr="00885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45BF6C1F" w14:textId="018E3F1B" w:rsidR="000D53FD" w:rsidRPr="009B797C" w:rsidRDefault="000D53FD" w:rsidP="008855BE">
            <w:pPr>
              <w:spacing w:beforeLines="80" w:before="192" w:afterLines="80" w:after="192" w:line="259" w:lineRule="auto"/>
              <w:rPr>
                <w:rFonts w:cs="Open Sans"/>
              </w:rPr>
            </w:pPr>
            <w:r>
              <w:rPr>
                <w:rFonts w:cs="Open Sans"/>
              </w:rPr>
              <w:lastRenderedPageBreak/>
              <w:t xml:space="preserve">Observation/Third Party </w:t>
            </w:r>
          </w:p>
        </w:tc>
        <w:tc>
          <w:tcPr>
            <w:tcW w:w="3209" w:type="dxa"/>
          </w:tcPr>
          <w:p w14:paraId="5BA3C1FE" w14:textId="0421FCA7" w:rsidR="000D53FD" w:rsidRPr="009B797C" w:rsidRDefault="000D53FD" w:rsidP="008855BE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During the course as engagement in the learning process</w:t>
            </w:r>
          </w:p>
        </w:tc>
        <w:tc>
          <w:tcPr>
            <w:tcW w:w="3210" w:type="dxa"/>
          </w:tcPr>
          <w:p w14:paraId="34561A38" w14:textId="0A3BFA30" w:rsidR="000D53FD" w:rsidRPr="009B797C" w:rsidRDefault="000D53FD" w:rsidP="008855BE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  <w:i/>
                <w:iCs/>
              </w:rPr>
              <w:t xml:space="preserve">BSBITU111 </w:t>
            </w:r>
            <w:r w:rsidRPr="000D53FD">
              <w:rPr>
                <w:rFonts w:cs="Open Sans"/>
                <w:i/>
                <w:iCs/>
              </w:rPr>
              <w:t>Operate a personal digital device</w:t>
            </w:r>
          </w:p>
        </w:tc>
      </w:tr>
    </w:tbl>
    <w:p w14:paraId="1F7BDEE3" w14:textId="3E00DCCF" w:rsidR="00397AAF" w:rsidRDefault="00397AAF">
      <w:pPr>
        <w:rPr>
          <w:rFonts w:ascii="Arial" w:hAnsi="Arial" w:cs="Arial"/>
          <w:sz w:val="28"/>
          <w:szCs w:val="28"/>
        </w:rPr>
      </w:pPr>
    </w:p>
    <w:p w14:paraId="4934C660" w14:textId="1987CE2B" w:rsidR="00180C6B" w:rsidRPr="009B797C" w:rsidRDefault="00397AAF" w:rsidP="00180C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business resources</w:t>
      </w:r>
    </w:p>
    <w:p w14:paraId="08AB1D28" w14:textId="37B3EDC5" w:rsidR="00180C6B" w:rsidRDefault="00180C6B" w:rsidP="00180C6B">
      <w:pPr>
        <w:rPr>
          <w:rFonts w:cs="Arial"/>
          <w:bCs/>
          <w:szCs w:val="20"/>
        </w:rPr>
      </w:pPr>
      <w:r>
        <w:t xml:space="preserve">This is a stand-alone unit of competency addressing the skills and </w:t>
      </w:r>
      <w:r w:rsidR="00397AAF">
        <w:t>k</w:t>
      </w:r>
      <w:r>
        <w:t xml:space="preserve">nowledge of the unit of </w:t>
      </w:r>
      <w:r w:rsidRPr="000B57FF">
        <w:t>competency</w:t>
      </w:r>
      <w:r w:rsidRPr="00800911">
        <w:rPr>
          <w:i/>
          <w:iCs/>
        </w:rPr>
        <w:t xml:space="preserve"> </w:t>
      </w:r>
      <w:r w:rsidRPr="000D53FD">
        <w:rPr>
          <w:i/>
          <w:iCs/>
        </w:rPr>
        <w:t>BSB</w:t>
      </w:r>
      <w:r w:rsidR="00397AAF">
        <w:rPr>
          <w:i/>
          <w:iCs/>
        </w:rPr>
        <w:t>OPS</w:t>
      </w:r>
      <w:r w:rsidRPr="000D53FD">
        <w:rPr>
          <w:i/>
          <w:iCs/>
        </w:rPr>
        <w:t>1</w:t>
      </w:r>
      <w:r w:rsidR="00397AAF">
        <w:rPr>
          <w:i/>
          <w:iCs/>
        </w:rPr>
        <w:t>0</w:t>
      </w:r>
      <w:r w:rsidRPr="000D53FD">
        <w:rPr>
          <w:i/>
          <w:iCs/>
        </w:rPr>
        <w:t xml:space="preserve">1 </w:t>
      </w:r>
      <w:r w:rsidR="00397AAF" w:rsidRPr="00397AAF">
        <w:rPr>
          <w:i/>
          <w:iCs/>
        </w:rPr>
        <w:t>Use business resources</w:t>
      </w:r>
      <w:r>
        <w:rPr>
          <w:rFonts w:cs="Arial"/>
          <w:bCs/>
          <w:szCs w:val="20"/>
        </w:rPr>
        <w:t xml:space="preserve">. 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0C6B" w:rsidRPr="009B797C" w14:paraId="3CE98963" w14:textId="77777777" w:rsidTr="00FF2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278A3790" w14:textId="77777777" w:rsidR="00180C6B" w:rsidRPr="009B797C" w:rsidRDefault="00180C6B" w:rsidP="00FF208D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t>Assessment</w:t>
            </w:r>
          </w:p>
        </w:tc>
        <w:tc>
          <w:tcPr>
            <w:tcW w:w="3209" w:type="dxa"/>
          </w:tcPr>
          <w:p w14:paraId="7C825358" w14:textId="77777777" w:rsidR="00180C6B" w:rsidRPr="009B797C" w:rsidRDefault="00180C6B" w:rsidP="00FF208D">
            <w:pPr>
              <w:spacing w:beforeLines="80" w:before="192" w:afterLines="80" w:after="192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When in the course</w:t>
            </w:r>
          </w:p>
        </w:tc>
        <w:tc>
          <w:tcPr>
            <w:tcW w:w="3210" w:type="dxa"/>
          </w:tcPr>
          <w:p w14:paraId="2EC4547A" w14:textId="77777777" w:rsidR="00180C6B" w:rsidRPr="009B797C" w:rsidRDefault="00180C6B" w:rsidP="00FF208D">
            <w:pPr>
              <w:spacing w:beforeLines="80" w:before="192" w:afterLines="80" w:after="192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Cluster alignment</w:t>
            </w:r>
          </w:p>
        </w:tc>
      </w:tr>
      <w:tr w:rsidR="00180C6B" w:rsidRPr="009B797C" w14:paraId="1D4C677B" w14:textId="77777777" w:rsidTr="00FF2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6648763A" w14:textId="2AEB5000" w:rsidR="00180C6B" w:rsidRPr="009B797C" w:rsidRDefault="00397AAF" w:rsidP="00FF208D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t>Volunteering Placement – Logbook</w:t>
            </w:r>
          </w:p>
        </w:tc>
        <w:tc>
          <w:tcPr>
            <w:tcW w:w="3209" w:type="dxa"/>
          </w:tcPr>
          <w:p w14:paraId="04EC720E" w14:textId="54DFD991" w:rsidR="00180C6B" w:rsidRPr="009B797C" w:rsidRDefault="00397AAF" w:rsidP="00FF208D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During volunteering practicum</w:t>
            </w:r>
          </w:p>
        </w:tc>
        <w:tc>
          <w:tcPr>
            <w:tcW w:w="3210" w:type="dxa"/>
          </w:tcPr>
          <w:p w14:paraId="7DE03489" w14:textId="23677969" w:rsidR="00180C6B" w:rsidRPr="00397AAF" w:rsidRDefault="00397AAF" w:rsidP="00FF208D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9B797C">
              <w:rPr>
                <w:rFonts w:cs="Open Sans"/>
                <w:i/>
                <w:iCs/>
              </w:rPr>
              <w:t>CHCVOL001 Be an effective volunteer</w:t>
            </w:r>
          </w:p>
        </w:tc>
      </w:tr>
      <w:tr w:rsidR="00180C6B" w:rsidRPr="009B797C" w14:paraId="14637A0D" w14:textId="77777777" w:rsidTr="00FF2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72A88F7" w14:textId="77777777" w:rsidR="00180C6B" w:rsidRPr="009B797C" w:rsidRDefault="00180C6B" w:rsidP="00FF208D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t>Short answer questions</w:t>
            </w:r>
          </w:p>
        </w:tc>
        <w:tc>
          <w:tcPr>
            <w:tcW w:w="3209" w:type="dxa"/>
          </w:tcPr>
          <w:p w14:paraId="55D536CF" w14:textId="77777777" w:rsidR="00180C6B" w:rsidRPr="009B797C" w:rsidRDefault="00180C6B" w:rsidP="00FF208D">
            <w:pPr>
              <w:spacing w:beforeLines="80" w:before="192" w:afterLines="80" w:after="19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An on-line quiz</w:t>
            </w:r>
          </w:p>
        </w:tc>
        <w:tc>
          <w:tcPr>
            <w:tcW w:w="3210" w:type="dxa"/>
          </w:tcPr>
          <w:p w14:paraId="6FA47D2F" w14:textId="0691987D" w:rsidR="00180C6B" w:rsidRPr="009B797C" w:rsidRDefault="00397AAF" w:rsidP="00FF208D">
            <w:pPr>
              <w:spacing w:beforeLines="80" w:before="192" w:afterLines="80" w:after="19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397AAF">
              <w:rPr>
                <w:rFonts w:cs="Open Sans"/>
                <w:i/>
                <w:iCs/>
              </w:rPr>
              <w:t>BSBOPS101 Use business resources</w:t>
            </w:r>
          </w:p>
        </w:tc>
      </w:tr>
      <w:tr w:rsidR="00180C6B" w:rsidRPr="009B797C" w14:paraId="1C0F9514" w14:textId="77777777" w:rsidTr="00FF2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474DEF82" w14:textId="163EE76C" w:rsidR="00180C6B" w:rsidRPr="009B797C" w:rsidRDefault="00397AAF" w:rsidP="00FF208D">
            <w:pPr>
              <w:spacing w:beforeLines="80" w:before="192" w:afterLines="80" w:after="192" w:line="259" w:lineRule="auto"/>
              <w:rPr>
                <w:rFonts w:cs="Open Sans"/>
              </w:rPr>
            </w:pPr>
            <w:r>
              <w:rPr>
                <w:rFonts w:cs="Open Sans"/>
              </w:rPr>
              <w:t>Scenarios</w:t>
            </w:r>
            <w:r w:rsidR="00180C6B">
              <w:rPr>
                <w:rFonts w:cs="Open Sans"/>
              </w:rPr>
              <w:t xml:space="preserve"> </w:t>
            </w:r>
          </w:p>
        </w:tc>
        <w:tc>
          <w:tcPr>
            <w:tcW w:w="3209" w:type="dxa"/>
          </w:tcPr>
          <w:p w14:paraId="13EA1D34" w14:textId="18C37B76" w:rsidR="00180C6B" w:rsidRPr="009B797C" w:rsidRDefault="00397AAF" w:rsidP="00FF208D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A</w:t>
            </w:r>
            <w:r w:rsidR="004A210F">
              <w:rPr>
                <w:rFonts w:cs="Open Sans"/>
              </w:rPr>
              <w:t>t</w:t>
            </w:r>
            <w:r>
              <w:rPr>
                <w:rFonts w:cs="Open Sans"/>
              </w:rPr>
              <w:t xml:space="preserve"> end of this short course</w:t>
            </w:r>
          </w:p>
        </w:tc>
        <w:tc>
          <w:tcPr>
            <w:tcW w:w="3210" w:type="dxa"/>
          </w:tcPr>
          <w:p w14:paraId="176F189A" w14:textId="5D5EE250" w:rsidR="00180C6B" w:rsidRPr="009B797C" w:rsidRDefault="00397AAF" w:rsidP="00FF208D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  <w:i/>
                <w:iCs/>
              </w:rPr>
              <w:t>BSBOPS101 Use business resources</w:t>
            </w:r>
          </w:p>
        </w:tc>
      </w:tr>
    </w:tbl>
    <w:p w14:paraId="1CD6DE89" w14:textId="77777777" w:rsidR="00180C6B" w:rsidRDefault="00180C6B" w:rsidP="00180C6B"/>
    <w:p w14:paraId="73A53711" w14:textId="6FBBEF30" w:rsidR="00397AAF" w:rsidRPr="009B797C" w:rsidRDefault="00397AAF" w:rsidP="00397A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 readiness</w:t>
      </w:r>
    </w:p>
    <w:p w14:paraId="243E84C2" w14:textId="6B8EC3B3" w:rsidR="00397AAF" w:rsidRDefault="00397AAF" w:rsidP="00397AAF">
      <w:pPr>
        <w:rPr>
          <w:rFonts w:cs="Arial"/>
          <w:bCs/>
          <w:szCs w:val="20"/>
        </w:rPr>
      </w:pPr>
      <w:r>
        <w:t xml:space="preserve">This is a stand-alone unit of competency addressing the skills and knowledge of the unit of </w:t>
      </w:r>
      <w:r w:rsidRPr="000B57FF">
        <w:t>competency</w:t>
      </w:r>
      <w:r w:rsidRPr="00800911">
        <w:rPr>
          <w:i/>
          <w:iCs/>
        </w:rPr>
        <w:t xml:space="preserve"> </w:t>
      </w:r>
      <w:r w:rsidRPr="00397AAF">
        <w:rPr>
          <w:i/>
          <w:iCs/>
        </w:rPr>
        <w:t>BSBPEF101 Plan and prepare for work readiness</w:t>
      </w:r>
      <w:r>
        <w:rPr>
          <w:rFonts w:cs="Arial"/>
          <w:bCs/>
          <w:szCs w:val="20"/>
        </w:rPr>
        <w:t xml:space="preserve">. 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97AAF" w:rsidRPr="009B797C" w14:paraId="2C7B69FA" w14:textId="77777777" w:rsidTr="00FF2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0D77CA71" w14:textId="77777777" w:rsidR="00397AAF" w:rsidRPr="009B797C" w:rsidRDefault="00397AAF" w:rsidP="00FF208D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9B797C">
              <w:rPr>
                <w:rFonts w:cs="Open Sans"/>
              </w:rPr>
              <w:t>Assessment</w:t>
            </w:r>
          </w:p>
        </w:tc>
        <w:tc>
          <w:tcPr>
            <w:tcW w:w="3209" w:type="dxa"/>
          </w:tcPr>
          <w:p w14:paraId="479DFADC" w14:textId="77777777" w:rsidR="00397AAF" w:rsidRPr="009B797C" w:rsidRDefault="00397AAF" w:rsidP="00FF208D">
            <w:pPr>
              <w:spacing w:beforeLines="80" w:before="192" w:afterLines="80" w:after="192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When in the course</w:t>
            </w:r>
          </w:p>
        </w:tc>
        <w:tc>
          <w:tcPr>
            <w:tcW w:w="3210" w:type="dxa"/>
          </w:tcPr>
          <w:p w14:paraId="12ADB167" w14:textId="77777777" w:rsidR="00397AAF" w:rsidRPr="009B797C" w:rsidRDefault="00397AAF" w:rsidP="00FF208D">
            <w:pPr>
              <w:spacing w:beforeLines="80" w:before="192" w:afterLines="80" w:after="192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9B797C">
              <w:rPr>
                <w:rFonts w:cs="Open Sans"/>
              </w:rPr>
              <w:t>Cluster alignment</w:t>
            </w:r>
          </w:p>
        </w:tc>
      </w:tr>
      <w:tr w:rsidR="00397AAF" w:rsidRPr="009B797C" w14:paraId="769D5580" w14:textId="77777777" w:rsidTr="00FF2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59D6015" w14:textId="4BC56B8D" w:rsidR="00397AAF" w:rsidRPr="009B797C" w:rsidRDefault="00397AAF" w:rsidP="00FF208D">
            <w:pPr>
              <w:spacing w:beforeLines="80" w:before="192" w:afterLines="80" w:after="192" w:line="259" w:lineRule="auto"/>
              <w:rPr>
                <w:rFonts w:cs="Open Sans"/>
              </w:rPr>
            </w:pPr>
            <w:r w:rsidRPr="00397AAF">
              <w:rPr>
                <w:rFonts w:cs="Open Sans"/>
              </w:rPr>
              <w:t xml:space="preserve">Portfolio of tasks </w:t>
            </w:r>
          </w:p>
        </w:tc>
        <w:tc>
          <w:tcPr>
            <w:tcW w:w="3209" w:type="dxa"/>
          </w:tcPr>
          <w:p w14:paraId="517BCB50" w14:textId="35287EEF" w:rsidR="00397AAF" w:rsidRPr="009B797C" w:rsidRDefault="00397AAF" w:rsidP="00FF208D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</w:rPr>
            </w:pPr>
            <w:r w:rsidRPr="00397AAF">
              <w:rPr>
                <w:rFonts w:cs="Open Sans"/>
              </w:rPr>
              <w:t xml:space="preserve">When completing </w:t>
            </w:r>
            <w:r>
              <w:rPr>
                <w:rFonts w:cs="Open Sans"/>
              </w:rPr>
              <w:t>Work Readiness</w:t>
            </w:r>
            <w:r w:rsidRPr="00397AAF">
              <w:rPr>
                <w:rFonts w:cs="Open Sans"/>
              </w:rPr>
              <w:t xml:space="preserve"> short course</w:t>
            </w:r>
          </w:p>
        </w:tc>
        <w:tc>
          <w:tcPr>
            <w:tcW w:w="3210" w:type="dxa"/>
          </w:tcPr>
          <w:p w14:paraId="1533930F" w14:textId="32EA4FB5" w:rsidR="00397AAF" w:rsidRPr="00397AAF" w:rsidRDefault="00397AAF" w:rsidP="00FF208D">
            <w:pPr>
              <w:spacing w:beforeLines="80" w:before="192" w:afterLines="80" w:after="192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i/>
                <w:iCs/>
              </w:rPr>
            </w:pPr>
            <w:r w:rsidRPr="00397AAF">
              <w:rPr>
                <w:rFonts w:cs="Open Sans"/>
                <w:i/>
                <w:iCs/>
              </w:rPr>
              <w:t>BSBPEF101 Plan and prepare for work readiness</w:t>
            </w:r>
          </w:p>
        </w:tc>
      </w:tr>
      <w:tr w:rsidR="00397AAF" w:rsidRPr="009B797C" w14:paraId="2C32C34C" w14:textId="77777777" w:rsidTr="00FF2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5AE8E5E1" w14:textId="20EA48DA" w:rsidR="00397AAF" w:rsidRPr="009B797C" w:rsidRDefault="0010298B" w:rsidP="00FF208D">
            <w:pPr>
              <w:spacing w:beforeLines="80" w:before="192" w:afterLines="80" w:after="192" w:line="259" w:lineRule="auto"/>
              <w:rPr>
                <w:rFonts w:cs="Open Sans"/>
              </w:rPr>
            </w:pPr>
            <w:r>
              <w:rPr>
                <w:rFonts w:cs="Open Sans"/>
              </w:rPr>
              <w:t>Alignment with other school programs</w:t>
            </w:r>
          </w:p>
        </w:tc>
        <w:tc>
          <w:tcPr>
            <w:tcW w:w="3209" w:type="dxa"/>
          </w:tcPr>
          <w:p w14:paraId="33C7C26E" w14:textId="392641DF" w:rsidR="00397AAF" w:rsidRPr="009B797C" w:rsidRDefault="0010298B" w:rsidP="00FF208D">
            <w:pPr>
              <w:spacing w:beforeLines="80" w:before="192" w:afterLines="80" w:after="19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>
              <w:rPr>
                <w:rFonts w:cs="Open Sans"/>
              </w:rPr>
              <w:t>At an appropriate time within the SETP initiative</w:t>
            </w:r>
          </w:p>
        </w:tc>
        <w:tc>
          <w:tcPr>
            <w:tcW w:w="3210" w:type="dxa"/>
          </w:tcPr>
          <w:p w14:paraId="117AB9B3" w14:textId="6377D13F" w:rsidR="00397AAF" w:rsidRPr="009B797C" w:rsidRDefault="0010298B" w:rsidP="00FF208D">
            <w:pPr>
              <w:spacing w:beforeLines="80" w:before="192" w:afterLines="80" w:after="192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397AAF">
              <w:rPr>
                <w:rFonts w:cs="Open Sans"/>
                <w:i/>
                <w:iCs/>
              </w:rPr>
              <w:t>BSBPEF101 Plan and prepare for work readiness</w:t>
            </w:r>
          </w:p>
        </w:tc>
      </w:tr>
    </w:tbl>
    <w:p w14:paraId="327B0816" w14:textId="77777777" w:rsidR="00397AAF" w:rsidRDefault="00397AAF" w:rsidP="00397AAF"/>
    <w:p w14:paraId="21E08066" w14:textId="77777777" w:rsidR="000D53FD" w:rsidRDefault="000D53FD"/>
    <w:sectPr w:rsidR="000D53FD" w:rsidSect="00A25E8E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D1AC" w14:textId="77777777" w:rsidR="005E5CF4" w:rsidRDefault="005E5CF4" w:rsidP="002F02F5">
      <w:pPr>
        <w:spacing w:after="0" w:line="240" w:lineRule="auto"/>
      </w:pPr>
      <w:r>
        <w:separator/>
      </w:r>
    </w:p>
  </w:endnote>
  <w:endnote w:type="continuationSeparator" w:id="0">
    <w:p w14:paraId="4EA9DB0B" w14:textId="77777777" w:rsidR="005E5CF4" w:rsidRDefault="005E5CF4" w:rsidP="002F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6417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F66767" w14:textId="0F497ACA" w:rsidR="002F02F5" w:rsidRDefault="002F02F5" w:rsidP="002F02F5">
            <w:pPr>
              <w:pStyle w:val="Footer"/>
              <w:tabs>
                <w:tab w:val="clear" w:pos="9026"/>
                <w:tab w:val="right" w:pos="9638"/>
              </w:tabs>
            </w:pPr>
            <w:r w:rsidRPr="002F02F5">
              <w:rPr>
                <w:sz w:val="16"/>
                <w:szCs w:val="16"/>
              </w:rPr>
              <w:t>TEIA 2022</w:t>
            </w:r>
            <w:r>
              <w:tab/>
            </w:r>
            <w:r>
              <w:tab/>
            </w:r>
            <w:r w:rsidRPr="002F02F5">
              <w:rPr>
                <w:sz w:val="16"/>
                <w:szCs w:val="16"/>
              </w:rPr>
              <w:fldChar w:fldCharType="begin"/>
            </w:r>
            <w:r w:rsidRPr="002F02F5">
              <w:rPr>
                <w:sz w:val="16"/>
                <w:szCs w:val="16"/>
              </w:rPr>
              <w:instrText xml:space="preserve"> PAGE </w:instrText>
            </w:r>
            <w:r w:rsidRPr="002F02F5">
              <w:rPr>
                <w:sz w:val="16"/>
                <w:szCs w:val="16"/>
              </w:rPr>
              <w:fldChar w:fldCharType="separate"/>
            </w:r>
            <w:r w:rsidRPr="002F02F5">
              <w:rPr>
                <w:noProof/>
                <w:sz w:val="16"/>
                <w:szCs w:val="16"/>
              </w:rPr>
              <w:t>2</w:t>
            </w:r>
            <w:r w:rsidRPr="002F02F5">
              <w:rPr>
                <w:sz w:val="16"/>
                <w:szCs w:val="16"/>
              </w:rPr>
              <w:fldChar w:fldCharType="end"/>
            </w:r>
            <w:r w:rsidRPr="002F02F5">
              <w:rPr>
                <w:sz w:val="16"/>
                <w:szCs w:val="16"/>
              </w:rPr>
              <w:t xml:space="preserve"> of </w:t>
            </w:r>
            <w:r w:rsidRPr="002F02F5">
              <w:rPr>
                <w:sz w:val="16"/>
                <w:szCs w:val="16"/>
              </w:rPr>
              <w:fldChar w:fldCharType="begin"/>
            </w:r>
            <w:r w:rsidRPr="002F02F5">
              <w:rPr>
                <w:sz w:val="16"/>
                <w:szCs w:val="16"/>
              </w:rPr>
              <w:instrText xml:space="preserve"> NUMPAGES  </w:instrText>
            </w:r>
            <w:r w:rsidRPr="002F02F5">
              <w:rPr>
                <w:sz w:val="16"/>
                <w:szCs w:val="16"/>
              </w:rPr>
              <w:fldChar w:fldCharType="separate"/>
            </w:r>
            <w:r w:rsidRPr="002F02F5">
              <w:rPr>
                <w:noProof/>
                <w:sz w:val="16"/>
                <w:szCs w:val="16"/>
              </w:rPr>
              <w:t>2</w:t>
            </w:r>
            <w:r w:rsidRPr="002F02F5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708FFCDA" w14:textId="77777777" w:rsidR="002F02F5" w:rsidRDefault="002F0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2E0E" w14:textId="77777777" w:rsidR="005E5CF4" w:rsidRDefault="005E5CF4" w:rsidP="002F02F5">
      <w:pPr>
        <w:spacing w:after="0" w:line="240" w:lineRule="auto"/>
      </w:pPr>
      <w:r>
        <w:separator/>
      </w:r>
    </w:p>
  </w:footnote>
  <w:footnote w:type="continuationSeparator" w:id="0">
    <w:p w14:paraId="56961B62" w14:textId="77777777" w:rsidR="005E5CF4" w:rsidRDefault="005E5CF4" w:rsidP="002F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9E22" w14:textId="7961D5FC" w:rsidR="002F02F5" w:rsidRPr="002F02F5" w:rsidRDefault="002F02F5">
    <w:pPr>
      <w:pStyle w:val="Header"/>
      <w:rPr>
        <w:rFonts w:ascii="Arial" w:hAnsi="Arial" w:cs="Arial"/>
        <w:sz w:val="18"/>
        <w:szCs w:val="18"/>
      </w:rPr>
    </w:pPr>
    <w:r w:rsidRPr="002F02F5">
      <w:rPr>
        <w:rFonts w:ascii="Arial" w:hAnsi="Arial" w:cs="Arial"/>
        <w:sz w:val="18"/>
        <w:szCs w:val="18"/>
      </w:rPr>
      <w:t>CHC24015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8E"/>
    <w:rsid w:val="00085ADC"/>
    <w:rsid w:val="000B57FF"/>
    <w:rsid w:val="000D53FD"/>
    <w:rsid w:val="0010298B"/>
    <w:rsid w:val="00113A58"/>
    <w:rsid w:val="00180C6B"/>
    <w:rsid w:val="00247267"/>
    <w:rsid w:val="002F02F5"/>
    <w:rsid w:val="0030020C"/>
    <w:rsid w:val="00374DD5"/>
    <w:rsid w:val="00397AAF"/>
    <w:rsid w:val="004324FD"/>
    <w:rsid w:val="004A210F"/>
    <w:rsid w:val="004F0F19"/>
    <w:rsid w:val="00593D5B"/>
    <w:rsid w:val="005E5CF4"/>
    <w:rsid w:val="00647C0B"/>
    <w:rsid w:val="006D56DD"/>
    <w:rsid w:val="00707545"/>
    <w:rsid w:val="00800911"/>
    <w:rsid w:val="00935424"/>
    <w:rsid w:val="0098535B"/>
    <w:rsid w:val="009B797C"/>
    <w:rsid w:val="009F0ABC"/>
    <w:rsid w:val="00A022EC"/>
    <w:rsid w:val="00A25E8E"/>
    <w:rsid w:val="00D15678"/>
    <w:rsid w:val="00D267B7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0135"/>
  <w15:chartTrackingRefBased/>
  <w15:docId w15:val="{39776F88-024A-42FA-908D-5AFD0B49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F5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9B797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F02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F0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2F5"/>
  </w:style>
  <w:style w:type="paragraph" w:styleId="Footer">
    <w:name w:val="footer"/>
    <w:basedOn w:val="Normal"/>
    <w:link w:val="FooterChar"/>
    <w:uiPriority w:val="99"/>
    <w:unhideWhenUsed/>
    <w:rsid w:val="002F0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5</cp:revision>
  <dcterms:created xsi:type="dcterms:W3CDTF">2022-12-22T22:32:00Z</dcterms:created>
  <dcterms:modified xsi:type="dcterms:W3CDTF">2022-12-27T02:13:00Z</dcterms:modified>
</cp:coreProperties>
</file>