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F0D2" w14:textId="3A51EDE3" w:rsidR="00983099" w:rsidRDefault="003236B8">
      <w:pPr>
        <w:rPr>
          <w:rFonts w:ascii="Source Sans Pro Semibold" w:hAnsi="Source Sans Pro Semibold"/>
          <w:sz w:val="36"/>
          <w:szCs w:val="36"/>
        </w:rPr>
      </w:pPr>
      <w:r w:rsidRPr="003236B8">
        <w:rPr>
          <w:rFonts w:ascii="Source Sans Pro Semibold" w:hAnsi="Source Sans Pro Semibold"/>
          <w:sz w:val="36"/>
          <w:szCs w:val="36"/>
        </w:rPr>
        <w:t>Risk Assessment</w:t>
      </w:r>
    </w:p>
    <w:p w14:paraId="741FFEA5" w14:textId="76ADD5E1" w:rsidR="003236B8" w:rsidRDefault="003236B8">
      <w:pPr>
        <w:rPr>
          <w:rFonts w:ascii="Source Sans Pro Semibold" w:hAnsi="Source Sans Pro Semibold"/>
          <w:sz w:val="36"/>
          <w:szCs w:val="36"/>
        </w:rPr>
      </w:pPr>
      <w:r>
        <w:rPr>
          <w:rFonts w:ascii="Source Sans Pro Semibold" w:hAnsi="Source Sans Pro Semibold"/>
          <w:noProof/>
          <w:sz w:val="36"/>
          <w:szCs w:val="36"/>
        </w:rPr>
        <w:drawing>
          <wp:inline distT="0" distB="0" distL="0" distR="0" wp14:anchorId="3C9ADD23" wp14:editId="0917F20F">
            <wp:extent cx="6120130" cy="1494155"/>
            <wp:effectExtent l="0" t="0" r="0" b="0"/>
            <wp:docPr id="1" name="Picture 1" descr="A picture containing green, black, large, driv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assess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30DEE" w14:textId="69C32691" w:rsidR="003236B8" w:rsidRPr="003236B8" w:rsidRDefault="003236B8">
      <w:pPr>
        <w:rPr>
          <w:rFonts w:ascii="Source Sans Pro Semibold" w:hAnsi="Source Sans Pro Semibold"/>
        </w:rPr>
      </w:pPr>
      <w:r>
        <w:rPr>
          <w:rFonts w:ascii="Source Sans Pro Semibold" w:hAnsi="Source Sans Pro Semibold"/>
        </w:rPr>
        <w:t>Add as many rows as you require.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2120"/>
      </w:tblGrid>
      <w:tr w:rsidR="003236B8" w14:paraId="0424D742" w14:textId="77777777" w:rsidTr="003236B8">
        <w:trPr>
          <w:trHeight w:val="567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42C91B96" w14:textId="57F614A6" w:rsidR="003236B8" w:rsidRPr="003236B8" w:rsidRDefault="003236B8" w:rsidP="003236B8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3236B8">
              <w:rPr>
                <w:rFonts w:ascii="Source Sans Pro" w:hAnsi="Source Sans Pro"/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38342235" w14:textId="7F51F607" w:rsidR="003236B8" w:rsidRPr="003236B8" w:rsidRDefault="003236B8" w:rsidP="003236B8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3236B8">
              <w:rPr>
                <w:rFonts w:ascii="Source Sans Pro" w:hAnsi="Source Sans Pro"/>
                <w:b/>
                <w:bCs/>
                <w:sz w:val="28"/>
                <w:szCs w:val="28"/>
              </w:rPr>
              <w:t>Hazards to consider</w:t>
            </w:r>
          </w:p>
        </w:tc>
        <w:tc>
          <w:tcPr>
            <w:tcW w:w="2120" w:type="dxa"/>
            <w:shd w:val="clear" w:color="auto" w:fill="FFF2CC" w:themeFill="accent4" w:themeFillTint="33"/>
            <w:vAlign w:val="center"/>
          </w:tcPr>
          <w:p w14:paraId="4311277E" w14:textId="1A57F744" w:rsidR="003236B8" w:rsidRPr="003236B8" w:rsidRDefault="003236B8" w:rsidP="003236B8">
            <w:pPr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3236B8">
              <w:rPr>
                <w:rFonts w:ascii="Source Sans Pro" w:hAnsi="Source Sans Pro"/>
                <w:b/>
                <w:bCs/>
                <w:sz w:val="28"/>
                <w:szCs w:val="28"/>
              </w:rPr>
              <w:t>Risk rating</w:t>
            </w:r>
          </w:p>
        </w:tc>
      </w:tr>
      <w:tr w:rsidR="003236B8" w14:paraId="6691493A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1462A139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26CFBB8F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0A5B2B1A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5905409B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6EB32C88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6AC03DE9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6C14120C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7E060B8C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398C6A07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5ACC61B6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6DCD74C8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159275F6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48F5F378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1E8A14F1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32522CEE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03F9EFA5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2EC42D7E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37120D6C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4A99A91F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671F8CE6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266B3734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7A318A72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59993F55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6553F7C4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5B4722F3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5314B5DE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5C91ED93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740A6BE6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7F96CA22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56D5887D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58E21347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13A1AD71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11C5A9A4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6709C11C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7C42396B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57D96D30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128BAD80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138BB2BD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7154A8B7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313DF49B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18A729E0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5FFE33BD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3613D0CC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30BAFB0B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7A9B52EB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33C90C24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42E39AEB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5A987A37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6690F490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62031931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2BEA67AF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1B0D2E27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70C10C92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390C3261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23F57819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102656D1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430912CB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4E22C3D2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26BF3378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04873A27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7B1755A4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493D71C8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5542F393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  <w:tr w:rsidR="003236B8" w14:paraId="0F140D1E" w14:textId="77777777" w:rsidTr="003236B8">
        <w:trPr>
          <w:trHeight w:val="567"/>
        </w:trPr>
        <w:tc>
          <w:tcPr>
            <w:tcW w:w="2689" w:type="dxa"/>
            <w:vAlign w:val="center"/>
          </w:tcPr>
          <w:p w14:paraId="5AC62C81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4819" w:type="dxa"/>
            <w:vAlign w:val="center"/>
          </w:tcPr>
          <w:p w14:paraId="7FA6350A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  <w:tc>
          <w:tcPr>
            <w:tcW w:w="2120" w:type="dxa"/>
            <w:vAlign w:val="center"/>
          </w:tcPr>
          <w:p w14:paraId="264DBB38" w14:textId="77777777" w:rsidR="003236B8" w:rsidRDefault="003236B8" w:rsidP="003236B8">
            <w:pPr>
              <w:rPr>
                <w:rFonts w:ascii="Source Sans Pro" w:hAnsi="Source Sans Pro"/>
              </w:rPr>
            </w:pPr>
          </w:p>
        </w:tc>
      </w:tr>
    </w:tbl>
    <w:p w14:paraId="000ACCB2" w14:textId="77777777" w:rsidR="003236B8" w:rsidRPr="003236B8" w:rsidRDefault="003236B8">
      <w:pPr>
        <w:rPr>
          <w:rFonts w:ascii="Source Sans Pro" w:hAnsi="Source Sans Pro"/>
        </w:rPr>
      </w:pPr>
    </w:p>
    <w:sectPr w:rsidR="003236B8" w:rsidRPr="003236B8" w:rsidSect="003236B8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6BFEB" w14:textId="77777777" w:rsidR="00714EB6" w:rsidRDefault="00714EB6" w:rsidP="003236B8">
      <w:pPr>
        <w:spacing w:after="0" w:line="240" w:lineRule="auto"/>
      </w:pPr>
      <w:r>
        <w:separator/>
      </w:r>
    </w:p>
  </w:endnote>
  <w:endnote w:type="continuationSeparator" w:id="0">
    <w:p w14:paraId="315390CD" w14:textId="77777777" w:rsidR="00714EB6" w:rsidRDefault="00714EB6" w:rsidP="0032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099DA" w14:textId="77777777" w:rsidR="00714EB6" w:rsidRDefault="00714EB6" w:rsidP="003236B8">
      <w:pPr>
        <w:spacing w:after="0" w:line="240" w:lineRule="auto"/>
      </w:pPr>
      <w:r>
        <w:separator/>
      </w:r>
    </w:p>
  </w:footnote>
  <w:footnote w:type="continuationSeparator" w:id="0">
    <w:p w14:paraId="5CFE77B2" w14:textId="77777777" w:rsidR="00714EB6" w:rsidRDefault="00714EB6" w:rsidP="0032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3CF05" w14:textId="6661970A" w:rsidR="003236B8" w:rsidRPr="003236B8" w:rsidRDefault="003236B8">
    <w:pPr>
      <w:pStyle w:val="Header"/>
      <w:rPr>
        <w:rFonts w:ascii="Source Sans Pro" w:hAnsi="Source Sans Pro"/>
        <w:sz w:val="18"/>
        <w:szCs w:val="18"/>
      </w:rPr>
    </w:pPr>
    <w:r w:rsidRPr="003236B8">
      <w:rPr>
        <w:rFonts w:ascii="Source Sans Pro" w:hAnsi="Source Sans Pro"/>
        <w:sz w:val="18"/>
        <w:szCs w:val="18"/>
      </w:rPr>
      <w:t>AHCWHS301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B8"/>
    <w:rsid w:val="00113A58"/>
    <w:rsid w:val="003236B8"/>
    <w:rsid w:val="004324FD"/>
    <w:rsid w:val="0071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B61B"/>
  <w15:chartTrackingRefBased/>
  <w15:docId w15:val="{7C50CA21-BCD5-4D38-B477-EB013934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B8"/>
  </w:style>
  <w:style w:type="paragraph" w:styleId="Footer">
    <w:name w:val="footer"/>
    <w:basedOn w:val="Normal"/>
    <w:link w:val="FooterChar"/>
    <w:uiPriority w:val="99"/>
    <w:unhideWhenUsed/>
    <w:rsid w:val="00323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B8"/>
  </w:style>
  <w:style w:type="table" w:styleId="TableGrid">
    <w:name w:val="Table Grid"/>
    <w:basedOn w:val="TableNormal"/>
    <w:uiPriority w:val="39"/>
    <w:rsid w:val="0032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2020-05-27T23:13:00Z</dcterms:created>
  <dcterms:modified xsi:type="dcterms:W3CDTF">2020-05-27T23:19:00Z</dcterms:modified>
</cp:coreProperties>
</file>