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A4" w:rsidRDefault="00F73EFE">
      <w:pPr>
        <w:rPr>
          <w:sz w:val="36"/>
          <w:szCs w:val="36"/>
        </w:rPr>
      </w:pPr>
      <w:r>
        <w:rPr>
          <w:sz w:val="36"/>
          <w:szCs w:val="36"/>
        </w:rPr>
        <w:t>Evaluating a Web Page</w:t>
      </w:r>
    </w:p>
    <w:p w:rsidR="00F73EFE" w:rsidRPr="00F73EFE" w:rsidRDefault="00F73EFE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n-AU"/>
        </w:rPr>
        <w:lastRenderedPageBreak/>
        <w:drawing>
          <wp:inline distT="0" distB="0" distL="0" distR="0">
            <wp:extent cx="5314950" cy="9127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ow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962" cy="91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3EFE" w:rsidRPr="00F73EFE" w:rsidSect="00F73EFE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E"/>
    <w:rsid w:val="006067A4"/>
    <w:rsid w:val="00F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2012-10-12T06:56:00Z</dcterms:created>
  <dcterms:modified xsi:type="dcterms:W3CDTF">2012-10-12T06:58:00Z</dcterms:modified>
</cp:coreProperties>
</file>