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9A4E" w14:textId="6DF5D9BF" w:rsidR="008650D4" w:rsidRDefault="00ED3287" w:rsidP="00ED3287">
      <w:pPr>
        <w:pStyle w:val="Heading1"/>
      </w:pPr>
      <w:r>
        <w:t>Frequently Asked Questions – Diversity In Our Workplace</w:t>
      </w:r>
    </w:p>
    <w:p w14:paraId="0BAF76E8" w14:textId="5AB7A830" w:rsidR="00ED3287" w:rsidRDefault="00ED3287">
      <w:r>
        <w:t xml:space="preserve">As part of your middle management role within the </w:t>
      </w:r>
      <w:proofErr w:type="spellStart"/>
      <w:r>
        <w:t>Bunjappy</w:t>
      </w:r>
      <w:proofErr w:type="spellEnd"/>
      <w:r>
        <w:t xml:space="preserve"> organisation, you have been assigned the task of preparing draft answers to a set of questions the management team believe people will ask, either of their supervisors or in response to doing the online diversity course. These questions will focus on the company’s values and how it will deal with its employees and customers.</w:t>
      </w:r>
    </w:p>
    <w:p w14:paraId="162ADEF0" w14:textId="64C8839F" w:rsidR="00ED3287" w:rsidRDefault="00ED3287">
      <w:r>
        <w:t>In each of the questions below, you are to construct what the answers may be</w:t>
      </w:r>
      <w:r w:rsidR="00423AD0">
        <w:t xml:space="preserve"> </w:t>
      </w:r>
      <w:r>
        <w:t>to reflect the company’s promotion of diversity and wishes that its staff be sensitive to differing values, beliefs and cultures.</w:t>
      </w:r>
    </w:p>
    <w:p w14:paraId="0482CAA0" w14:textId="3E160A40" w:rsidR="00ED3287" w:rsidRDefault="00ED3287">
      <w:r>
        <w:t>Your draft work will be presented to the board of the company for their consideration and critical review. When you have finished constructing the responses to the FAQs, place your work in your digital portfolio.</w:t>
      </w:r>
    </w:p>
    <w:p w14:paraId="6E9408D2" w14:textId="40235CBF" w:rsidR="00ED3287" w:rsidRDefault="00ED3287"/>
    <w:p w14:paraId="27A9D9FD" w14:textId="12CBF468" w:rsidR="00ED3287" w:rsidRPr="00423AD0" w:rsidRDefault="00423AD0">
      <w:pPr>
        <w:rPr>
          <w:b/>
          <w:bCs/>
        </w:rPr>
      </w:pPr>
      <w:r>
        <w:rPr>
          <w:b/>
          <w:bCs/>
        </w:rPr>
        <w:t>FAQ</w:t>
      </w:r>
      <w:r w:rsidR="00ED3287" w:rsidRPr="00423AD0">
        <w:rPr>
          <w:b/>
          <w:bCs/>
        </w:rPr>
        <w:t xml:space="preserve"> 1</w:t>
      </w:r>
    </w:p>
    <w:p w14:paraId="4CDC6113" w14:textId="1372B66E" w:rsidR="00ED3287" w:rsidRDefault="00ED3287" w:rsidP="00ED3287">
      <w:r>
        <w:t xml:space="preserve">What are three (3) key principles of fairness and equity </w:t>
      </w:r>
      <w:r w:rsidR="00423AD0">
        <w:t>t</w:t>
      </w:r>
      <w:r>
        <w:t xml:space="preserve">hat </w:t>
      </w:r>
      <w:proofErr w:type="spellStart"/>
      <w:r>
        <w:t>Bunjappy</w:t>
      </w:r>
      <w:proofErr w:type="spellEnd"/>
      <w:r>
        <w:t xml:space="preserve"> expect me to follow while </w:t>
      </w:r>
      <w:r w:rsidR="00423AD0">
        <w:t>working and engaging</w:t>
      </w:r>
      <w:r>
        <w:t xml:space="preserve"> with colleagues and customers in </w:t>
      </w:r>
      <w:r w:rsidR="00423AD0">
        <w:t>our</w:t>
      </w:r>
      <w:r>
        <w:t xml:space="preserve"> workplace</w:t>
      </w:r>
      <w:r w:rsidR="00423AD0">
        <w:t>?</w:t>
      </w:r>
      <w:r>
        <w:t xml:space="preserve"> </w:t>
      </w:r>
    </w:p>
    <w:p w14:paraId="2EC2331D" w14:textId="628F9667" w:rsidR="00423AD0" w:rsidRPr="00423AD0" w:rsidRDefault="00423AD0" w:rsidP="00423AD0">
      <w:pPr>
        <w:rPr>
          <w:b/>
          <w:bCs/>
        </w:rPr>
      </w:pPr>
      <w:r>
        <w:rPr>
          <w:b/>
          <w:bCs/>
        </w:rPr>
        <w:t>FAQ</w:t>
      </w:r>
      <w:r w:rsidRPr="00423AD0">
        <w:rPr>
          <w:b/>
          <w:bCs/>
        </w:rPr>
        <w:t xml:space="preserve"> </w:t>
      </w:r>
      <w:r>
        <w:rPr>
          <w:b/>
          <w:bCs/>
        </w:rPr>
        <w:t>2</w:t>
      </w:r>
    </w:p>
    <w:p w14:paraId="3D047000" w14:textId="02BA9297" w:rsidR="00ED3287" w:rsidRDefault="00423AD0" w:rsidP="00ED3287">
      <w:r>
        <w:t xml:space="preserve">As I am working in the tourism/hospitality industry, what </w:t>
      </w:r>
      <w:r w:rsidR="00ED3287">
        <w:t xml:space="preserve">cultural factors </w:t>
      </w:r>
      <w:r>
        <w:t xml:space="preserve">does </w:t>
      </w:r>
      <w:proofErr w:type="spellStart"/>
      <w:r>
        <w:t>Bunjappy</w:t>
      </w:r>
      <w:proofErr w:type="spellEnd"/>
      <w:r>
        <w:t xml:space="preserve"> consider I should acknowledge </w:t>
      </w:r>
      <w:r w:rsidR="00ED3287">
        <w:t>when dealing with customers or colleagues</w:t>
      </w:r>
      <w:r>
        <w:t>?</w:t>
      </w:r>
    </w:p>
    <w:p w14:paraId="20D45A2E" w14:textId="104D3E51" w:rsidR="00423AD0" w:rsidRPr="00423AD0" w:rsidRDefault="00423AD0" w:rsidP="00423AD0">
      <w:pPr>
        <w:rPr>
          <w:b/>
          <w:bCs/>
        </w:rPr>
      </w:pPr>
      <w:r>
        <w:rPr>
          <w:b/>
          <w:bCs/>
        </w:rPr>
        <w:t>FAQ</w:t>
      </w:r>
      <w:r w:rsidRPr="00423AD0">
        <w:rPr>
          <w:b/>
          <w:bCs/>
        </w:rPr>
        <w:t xml:space="preserve"> </w:t>
      </w:r>
      <w:r>
        <w:rPr>
          <w:b/>
          <w:bCs/>
        </w:rPr>
        <w:t>3</w:t>
      </w:r>
    </w:p>
    <w:p w14:paraId="022C8284" w14:textId="3CEFE1E9" w:rsidR="00423AD0" w:rsidRDefault="00423AD0" w:rsidP="00423AD0">
      <w:r>
        <w:t xml:space="preserve">Why is cultural and religious awareness important to people working in the </w:t>
      </w:r>
      <w:r w:rsidR="00A22651">
        <w:t xml:space="preserve">tourism </w:t>
      </w:r>
      <w:r>
        <w:t xml:space="preserve">industry? </w:t>
      </w:r>
      <w:r w:rsidR="00424E8D">
        <w:t>(</w:t>
      </w:r>
      <w:r>
        <w:t>Answer using 20</w:t>
      </w:r>
      <w:r w:rsidR="000449FA">
        <w:t xml:space="preserve"> </w:t>
      </w:r>
      <w:r>
        <w:t>-</w:t>
      </w:r>
      <w:r w:rsidR="000449FA">
        <w:t xml:space="preserve"> </w:t>
      </w:r>
      <w:r>
        <w:t>40 words.</w:t>
      </w:r>
      <w:r w:rsidR="00424E8D">
        <w:t>)</w:t>
      </w:r>
    </w:p>
    <w:p w14:paraId="02D67547" w14:textId="23A7C040" w:rsidR="00423AD0" w:rsidRPr="00423AD0" w:rsidRDefault="00423AD0" w:rsidP="00423AD0">
      <w:pPr>
        <w:rPr>
          <w:b/>
          <w:bCs/>
        </w:rPr>
      </w:pPr>
      <w:r>
        <w:rPr>
          <w:b/>
          <w:bCs/>
        </w:rPr>
        <w:t>FAQ 4</w:t>
      </w:r>
    </w:p>
    <w:p w14:paraId="0097B2BC" w14:textId="6042C3D9" w:rsidR="00423AD0" w:rsidRDefault="00423AD0" w:rsidP="00423AD0">
      <w:r>
        <w:t xml:space="preserve">How do people define their cultural identity? </w:t>
      </w:r>
      <w:r w:rsidR="00424E8D">
        <w:t>(</w:t>
      </w:r>
      <w:r>
        <w:t>Answer using the example of main social and cultural groups in Australian society, including Australian Indigenous people</w:t>
      </w:r>
      <w:r w:rsidR="00424E8D">
        <w:t xml:space="preserve"> – 3 examples </w:t>
      </w:r>
      <w:r w:rsidR="00EC2F4E">
        <w:t>are</w:t>
      </w:r>
      <w:r w:rsidR="00424E8D">
        <w:t xml:space="preserve"> sufficient)</w:t>
      </w:r>
      <w:r>
        <w:t xml:space="preserve">. </w:t>
      </w:r>
    </w:p>
    <w:p w14:paraId="445C6C93" w14:textId="417ABE0B" w:rsidR="00424E8D" w:rsidRPr="00423AD0" w:rsidRDefault="00424E8D" w:rsidP="00424E8D">
      <w:pPr>
        <w:rPr>
          <w:b/>
          <w:bCs/>
        </w:rPr>
      </w:pPr>
      <w:r>
        <w:rPr>
          <w:b/>
          <w:bCs/>
        </w:rPr>
        <w:t>FAQ 5</w:t>
      </w:r>
    </w:p>
    <w:p w14:paraId="56B0934A" w14:textId="528F6778" w:rsidR="00423AD0" w:rsidRDefault="00424E8D" w:rsidP="00423AD0">
      <w:r>
        <w:t xml:space="preserve">What </w:t>
      </w:r>
      <w:r w:rsidR="00423AD0">
        <w:t>factors that can lead to dispute or conflict in the workplace</w:t>
      </w:r>
      <w:r>
        <w:t>? (Limit the list to 5 and focus on differences between people)</w:t>
      </w:r>
      <w:r w:rsidR="00423AD0">
        <w:t>.</w:t>
      </w:r>
    </w:p>
    <w:p w14:paraId="15ED58D7" w14:textId="2A173DCF" w:rsidR="00424E8D" w:rsidRPr="00423AD0" w:rsidRDefault="00424E8D" w:rsidP="00424E8D">
      <w:pPr>
        <w:rPr>
          <w:b/>
          <w:bCs/>
        </w:rPr>
      </w:pPr>
      <w:r>
        <w:rPr>
          <w:b/>
          <w:bCs/>
        </w:rPr>
        <w:t>FAQ</w:t>
      </w:r>
      <w:r w:rsidRPr="00423AD0">
        <w:rPr>
          <w:b/>
          <w:bCs/>
        </w:rPr>
        <w:t xml:space="preserve"> </w:t>
      </w:r>
      <w:r>
        <w:rPr>
          <w:b/>
          <w:bCs/>
        </w:rPr>
        <w:t>6</w:t>
      </w:r>
    </w:p>
    <w:p w14:paraId="4F0F692C" w14:textId="356A4041" w:rsidR="00423AD0" w:rsidRDefault="00424E8D" w:rsidP="00423AD0">
      <w:r>
        <w:t xml:space="preserve">What </w:t>
      </w:r>
      <w:r w:rsidR="00423AD0">
        <w:t xml:space="preserve">approaches </w:t>
      </w:r>
      <w:r>
        <w:t>could I</w:t>
      </w:r>
      <w:r w:rsidR="00423AD0">
        <w:t xml:space="preserve"> use to address cross-cultural challenges with customers and colleagues.</w:t>
      </w:r>
      <w:r>
        <w:t xml:space="preserve"> (Limit the list to 5.)</w:t>
      </w:r>
    </w:p>
    <w:p w14:paraId="5623FBE4" w14:textId="6C90223B" w:rsidR="00424E8D" w:rsidRPr="00423AD0" w:rsidRDefault="00424E8D" w:rsidP="00424E8D">
      <w:pPr>
        <w:rPr>
          <w:b/>
          <w:bCs/>
        </w:rPr>
      </w:pPr>
      <w:r>
        <w:rPr>
          <w:b/>
          <w:bCs/>
        </w:rPr>
        <w:lastRenderedPageBreak/>
        <w:t>FAQ</w:t>
      </w:r>
      <w:r w:rsidRPr="00423AD0">
        <w:rPr>
          <w:b/>
          <w:bCs/>
        </w:rPr>
        <w:t xml:space="preserve"> </w:t>
      </w:r>
      <w:r>
        <w:rPr>
          <w:b/>
          <w:bCs/>
        </w:rPr>
        <w:t>7</w:t>
      </w:r>
    </w:p>
    <w:p w14:paraId="07DBC1FA" w14:textId="5FDA0C7F" w:rsidR="00423AD0" w:rsidRDefault="00424E8D" w:rsidP="00423AD0">
      <w:r>
        <w:t xml:space="preserve">When should </w:t>
      </w:r>
      <w:r w:rsidR="00D44225">
        <w:t>you</w:t>
      </w:r>
      <w:r>
        <w:t xml:space="preserve"> refer the</w:t>
      </w:r>
      <w:r w:rsidR="00423AD0">
        <w:t xml:space="preserve"> problems or concerns regarding customers and colleagues to your supervisor or manager</w:t>
      </w:r>
      <w:r>
        <w:t>? (Limit the list to 5.)</w:t>
      </w:r>
    </w:p>
    <w:p w14:paraId="1331A08F" w14:textId="1DC77587" w:rsidR="00424E8D" w:rsidRPr="00423AD0" w:rsidRDefault="00424E8D" w:rsidP="00424E8D">
      <w:pPr>
        <w:rPr>
          <w:b/>
          <w:bCs/>
        </w:rPr>
      </w:pPr>
      <w:r>
        <w:rPr>
          <w:b/>
          <w:bCs/>
        </w:rPr>
        <w:t>FAQ</w:t>
      </w:r>
      <w:r w:rsidRPr="00423AD0">
        <w:rPr>
          <w:b/>
          <w:bCs/>
        </w:rPr>
        <w:t xml:space="preserve"> </w:t>
      </w:r>
      <w:r>
        <w:rPr>
          <w:b/>
          <w:bCs/>
        </w:rPr>
        <w:t>8</w:t>
      </w:r>
    </w:p>
    <w:p w14:paraId="787D670D" w14:textId="5FD8A52D" w:rsidR="00423AD0" w:rsidRDefault="00424E8D" w:rsidP="00423AD0">
      <w:r>
        <w:t>What sort of disabilities may employees find in our customers and what are the implications for our workplace? (</w:t>
      </w:r>
      <w:r w:rsidR="00423AD0">
        <w:t xml:space="preserve">List two (2) disabilities and their implications </w:t>
      </w:r>
      <w:r>
        <w:t>for being in our tourist centre and accessing out tours</w:t>
      </w:r>
      <w:r w:rsidR="00423AD0">
        <w:t>.</w:t>
      </w:r>
      <w:r>
        <w:t>)</w:t>
      </w:r>
      <w:r w:rsidR="00423AD0">
        <w:t xml:space="preserve"> </w:t>
      </w:r>
    </w:p>
    <w:p w14:paraId="69D7B77B" w14:textId="0436C8D9" w:rsidR="00424E8D" w:rsidRPr="00423AD0" w:rsidRDefault="00424E8D" w:rsidP="00424E8D">
      <w:pPr>
        <w:rPr>
          <w:b/>
          <w:bCs/>
        </w:rPr>
      </w:pPr>
      <w:r>
        <w:rPr>
          <w:b/>
          <w:bCs/>
        </w:rPr>
        <w:t>FAQ</w:t>
      </w:r>
      <w:r w:rsidRPr="00423AD0">
        <w:rPr>
          <w:b/>
          <w:bCs/>
        </w:rPr>
        <w:t xml:space="preserve"> </w:t>
      </w:r>
      <w:r>
        <w:rPr>
          <w:b/>
          <w:bCs/>
        </w:rPr>
        <w:t>9</w:t>
      </w:r>
    </w:p>
    <w:p w14:paraId="68CAC7EA" w14:textId="1B8CDDAE" w:rsidR="00423AD0" w:rsidRDefault="00424E8D" w:rsidP="00423AD0">
      <w:r>
        <w:t>What support exists for employees? (</w:t>
      </w:r>
      <w:r w:rsidR="00423AD0">
        <w:t xml:space="preserve">Mention two (2) support services available in </w:t>
      </w:r>
      <w:r>
        <w:t xml:space="preserve">nearly all </w:t>
      </w:r>
      <w:r w:rsidR="00423AD0">
        <w:t>workplace</w:t>
      </w:r>
      <w:r>
        <w:t>s</w:t>
      </w:r>
      <w:r w:rsidR="00423AD0">
        <w:t>.</w:t>
      </w:r>
      <w:r>
        <w:t>)</w:t>
      </w:r>
    </w:p>
    <w:p w14:paraId="062113F6" w14:textId="3671E16B" w:rsidR="00424E8D" w:rsidRPr="00423AD0" w:rsidRDefault="00424E8D" w:rsidP="00424E8D">
      <w:pPr>
        <w:rPr>
          <w:b/>
          <w:bCs/>
        </w:rPr>
      </w:pPr>
      <w:r>
        <w:rPr>
          <w:b/>
          <w:bCs/>
        </w:rPr>
        <w:t>FAQ 10</w:t>
      </w:r>
    </w:p>
    <w:p w14:paraId="3C06A9DA" w14:textId="000A1F53" w:rsidR="00423AD0" w:rsidRDefault="00423AD0" w:rsidP="00423AD0">
      <w:r>
        <w:t xml:space="preserve">What is an anti-discrimination policy? </w:t>
      </w:r>
      <w:r w:rsidR="00424E8D">
        <w:t>(</w:t>
      </w:r>
      <w:r>
        <w:t>Answer using 20</w:t>
      </w:r>
      <w:r w:rsidR="000449FA">
        <w:t xml:space="preserve"> </w:t>
      </w:r>
      <w:r>
        <w:t>-</w:t>
      </w:r>
      <w:r w:rsidR="000449FA">
        <w:t xml:space="preserve"> </w:t>
      </w:r>
      <w:r>
        <w:t>40 words.</w:t>
      </w:r>
      <w:r w:rsidR="00424E8D">
        <w:t>)</w:t>
      </w:r>
    </w:p>
    <w:p w14:paraId="7E72D312" w14:textId="0CD49647" w:rsidR="00424E8D" w:rsidRPr="00423AD0" w:rsidRDefault="00424E8D" w:rsidP="00424E8D">
      <w:pPr>
        <w:rPr>
          <w:b/>
          <w:bCs/>
        </w:rPr>
      </w:pPr>
      <w:r>
        <w:rPr>
          <w:b/>
          <w:bCs/>
        </w:rPr>
        <w:t>FAQ</w:t>
      </w:r>
      <w:r w:rsidRPr="00423AD0">
        <w:rPr>
          <w:b/>
          <w:bCs/>
        </w:rPr>
        <w:t xml:space="preserve"> </w:t>
      </w:r>
      <w:r>
        <w:rPr>
          <w:b/>
          <w:bCs/>
        </w:rPr>
        <w:t>11</w:t>
      </w:r>
    </w:p>
    <w:p w14:paraId="04A8A386" w14:textId="1FD17AC0" w:rsidR="00423AD0" w:rsidRDefault="00423AD0" w:rsidP="00423AD0">
      <w:r>
        <w:t xml:space="preserve">What are three (3) </w:t>
      </w:r>
      <w:r w:rsidR="00424E8D">
        <w:t>“</w:t>
      </w:r>
      <w:r>
        <w:t>protected attributes</w:t>
      </w:r>
      <w:r w:rsidR="00424E8D">
        <w:t>”</w:t>
      </w:r>
      <w:r>
        <w:t xml:space="preserve"> of discrimination?</w:t>
      </w:r>
    </w:p>
    <w:p w14:paraId="425EE3F4" w14:textId="29F9E6A6" w:rsidR="00424E8D" w:rsidRPr="00423AD0" w:rsidRDefault="00424E8D" w:rsidP="00424E8D">
      <w:pPr>
        <w:rPr>
          <w:b/>
          <w:bCs/>
        </w:rPr>
      </w:pPr>
      <w:r>
        <w:rPr>
          <w:b/>
          <w:bCs/>
        </w:rPr>
        <w:t>FAQ</w:t>
      </w:r>
      <w:r w:rsidRPr="00423AD0">
        <w:rPr>
          <w:b/>
          <w:bCs/>
        </w:rPr>
        <w:t xml:space="preserve"> </w:t>
      </w:r>
      <w:r>
        <w:rPr>
          <w:b/>
          <w:bCs/>
        </w:rPr>
        <w:t>12</w:t>
      </w:r>
    </w:p>
    <w:p w14:paraId="469A804B" w14:textId="525648C1" w:rsidR="00423AD0" w:rsidRDefault="00423AD0" w:rsidP="00423AD0">
      <w:r>
        <w:t xml:space="preserve">Why is </w:t>
      </w:r>
      <w:r w:rsidR="00424E8D">
        <w:t xml:space="preserve">it important for </w:t>
      </w:r>
      <w:proofErr w:type="spellStart"/>
      <w:r w:rsidR="00424E8D">
        <w:t>Bunjappy</w:t>
      </w:r>
      <w:proofErr w:type="spellEnd"/>
      <w:r w:rsidR="00424E8D">
        <w:t xml:space="preserve"> to have </w:t>
      </w:r>
      <w:r>
        <w:t>a discrimination-free workplac</w:t>
      </w:r>
      <w:r w:rsidR="00424E8D">
        <w:t>e</w:t>
      </w:r>
      <w:r>
        <w:t xml:space="preserve">? </w:t>
      </w:r>
      <w:r w:rsidR="00424E8D">
        <w:t>(</w:t>
      </w:r>
      <w:r>
        <w:t>Answer in 20</w:t>
      </w:r>
      <w:r w:rsidR="000449FA">
        <w:t xml:space="preserve"> </w:t>
      </w:r>
      <w:r>
        <w:t>-</w:t>
      </w:r>
      <w:r w:rsidR="000449FA">
        <w:t xml:space="preserve"> </w:t>
      </w:r>
      <w:r>
        <w:t>40 words.</w:t>
      </w:r>
      <w:r w:rsidR="00424E8D">
        <w:t>)</w:t>
      </w:r>
    </w:p>
    <w:p w14:paraId="7C23D3C6" w14:textId="291663B9" w:rsidR="00424E8D" w:rsidRPr="00423AD0" w:rsidRDefault="00424E8D" w:rsidP="00424E8D">
      <w:pPr>
        <w:rPr>
          <w:b/>
          <w:bCs/>
        </w:rPr>
      </w:pPr>
      <w:r>
        <w:rPr>
          <w:b/>
          <w:bCs/>
        </w:rPr>
        <w:t>FAQ</w:t>
      </w:r>
      <w:r w:rsidRPr="00423AD0">
        <w:rPr>
          <w:b/>
          <w:bCs/>
        </w:rPr>
        <w:t xml:space="preserve"> </w:t>
      </w:r>
      <w:r>
        <w:rPr>
          <w:b/>
          <w:bCs/>
        </w:rPr>
        <w:t>13</w:t>
      </w:r>
    </w:p>
    <w:p w14:paraId="30389643" w14:textId="5690FB11" w:rsidR="00423AD0" w:rsidRDefault="00423AD0" w:rsidP="00423AD0">
      <w:r>
        <w:t xml:space="preserve">How </w:t>
      </w:r>
      <w:r w:rsidR="00424E8D">
        <w:t>should I</w:t>
      </w:r>
      <w:r>
        <w:t xml:space="preserve"> respond to discrimination in </w:t>
      </w:r>
      <w:r w:rsidR="00424E8D">
        <w:t>our</w:t>
      </w:r>
      <w:r>
        <w:t xml:space="preserve"> workplace? </w:t>
      </w:r>
      <w:r w:rsidR="00424E8D">
        <w:t>(</w:t>
      </w:r>
      <w:r>
        <w:t>Answer in 20</w:t>
      </w:r>
      <w:r w:rsidR="000449FA">
        <w:t xml:space="preserve"> </w:t>
      </w:r>
      <w:r>
        <w:t>-</w:t>
      </w:r>
      <w:r w:rsidR="000449FA">
        <w:t xml:space="preserve"> </w:t>
      </w:r>
      <w:r>
        <w:t>40 words.</w:t>
      </w:r>
      <w:r w:rsidR="00424E8D">
        <w:t>)</w:t>
      </w:r>
    </w:p>
    <w:p w14:paraId="575AAB1F" w14:textId="593CE4CD" w:rsidR="00424E8D" w:rsidRPr="00423AD0" w:rsidRDefault="00424E8D" w:rsidP="00424E8D">
      <w:pPr>
        <w:rPr>
          <w:b/>
          <w:bCs/>
        </w:rPr>
      </w:pPr>
      <w:r>
        <w:rPr>
          <w:b/>
          <w:bCs/>
        </w:rPr>
        <w:t>FAQ</w:t>
      </w:r>
      <w:r w:rsidRPr="00423AD0">
        <w:rPr>
          <w:b/>
          <w:bCs/>
        </w:rPr>
        <w:t xml:space="preserve"> </w:t>
      </w:r>
      <w:r>
        <w:rPr>
          <w:b/>
          <w:bCs/>
        </w:rPr>
        <w:t>14</w:t>
      </w:r>
    </w:p>
    <w:p w14:paraId="3882EF23" w14:textId="44988576" w:rsidR="00423AD0" w:rsidRDefault="00423AD0" w:rsidP="00423AD0">
      <w:r>
        <w:t xml:space="preserve">Identify two (2) sources of information and/or support that may be found in our State that can be contacted to assist in communicating with colleagues and customers from diverse social and cultural groups: </w:t>
      </w:r>
    </w:p>
    <w:p w14:paraId="121CF6CC" w14:textId="025044C6" w:rsidR="00423AD0" w:rsidRDefault="00423AD0" w:rsidP="00423AD0">
      <w:pPr>
        <w:pStyle w:val="ListParagraph"/>
        <w:numPr>
          <w:ilvl w:val="0"/>
          <w:numId w:val="1"/>
        </w:numPr>
      </w:pPr>
      <w:r>
        <w:t>government agencies</w:t>
      </w:r>
    </w:p>
    <w:p w14:paraId="7C34A4DB" w14:textId="3AB52F50" w:rsidR="00423AD0" w:rsidRDefault="00423AD0" w:rsidP="00423AD0">
      <w:pPr>
        <w:pStyle w:val="ListParagraph"/>
        <w:numPr>
          <w:ilvl w:val="0"/>
          <w:numId w:val="1"/>
        </w:numPr>
      </w:pPr>
      <w:r>
        <w:t>diplomatic services</w:t>
      </w:r>
    </w:p>
    <w:p w14:paraId="0AA560F8" w14:textId="41501878" w:rsidR="00423AD0" w:rsidRDefault="00423AD0" w:rsidP="00423AD0">
      <w:pPr>
        <w:pStyle w:val="ListParagraph"/>
        <w:numPr>
          <w:ilvl w:val="0"/>
          <w:numId w:val="1"/>
        </w:numPr>
      </w:pPr>
      <w:r>
        <w:t>disability advocacy groups</w:t>
      </w:r>
    </w:p>
    <w:p w14:paraId="0585C3DE" w14:textId="1B4C1D8D" w:rsidR="00423AD0" w:rsidRDefault="00423AD0" w:rsidP="00423AD0">
      <w:pPr>
        <w:pStyle w:val="ListParagraph"/>
        <w:numPr>
          <w:ilvl w:val="0"/>
          <w:numId w:val="1"/>
        </w:numPr>
      </w:pPr>
      <w:r>
        <w:t>educational institutions</w:t>
      </w:r>
    </w:p>
    <w:p w14:paraId="77B7D0D8" w14:textId="4B68E144" w:rsidR="00423AD0" w:rsidRDefault="00423AD0" w:rsidP="00423AD0">
      <w:pPr>
        <w:pStyle w:val="ListParagraph"/>
        <w:numPr>
          <w:ilvl w:val="0"/>
          <w:numId w:val="1"/>
        </w:numPr>
      </w:pPr>
      <w:r>
        <w:t>interpreter services</w:t>
      </w:r>
    </w:p>
    <w:p w14:paraId="2708B0EE" w14:textId="1006B026" w:rsidR="00424E8D" w:rsidRDefault="00423AD0" w:rsidP="00423AD0">
      <w:pPr>
        <w:pStyle w:val="ListParagraph"/>
        <w:numPr>
          <w:ilvl w:val="0"/>
          <w:numId w:val="1"/>
        </w:numPr>
      </w:pPr>
      <w:r>
        <w:t>local cultural organisation</w:t>
      </w:r>
    </w:p>
    <w:p w14:paraId="13785881" w14:textId="02426DE2" w:rsidR="00424E8D" w:rsidRPr="00423AD0" w:rsidRDefault="00424E8D" w:rsidP="00424E8D">
      <w:pPr>
        <w:rPr>
          <w:b/>
          <w:bCs/>
        </w:rPr>
      </w:pPr>
      <w:r>
        <w:rPr>
          <w:b/>
          <w:bCs/>
        </w:rPr>
        <w:t>FAQ</w:t>
      </w:r>
      <w:r w:rsidRPr="00423AD0">
        <w:rPr>
          <w:b/>
          <w:bCs/>
        </w:rPr>
        <w:t xml:space="preserve"> </w:t>
      </w:r>
      <w:r>
        <w:rPr>
          <w:b/>
          <w:bCs/>
        </w:rPr>
        <w:t>15</w:t>
      </w:r>
    </w:p>
    <w:p w14:paraId="6F16B443" w14:textId="55D09307" w:rsidR="00423AD0" w:rsidRDefault="00423AD0" w:rsidP="00423AD0">
      <w:r>
        <w:t>Why can language barriers an issue in</w:t>
      </w:r>
      <w:r w:rsidR="00424E8D">
        <w:t xml:space="preserve"> our </w:t>
      </w:r>
      <w:r>
        <w:t xml:space="preserve">workplace? </w:t>
      </w:r>
      <w:r w:rsidR="00424E8D">
        <w:t>(</w:t>
      </w:r>
      <w:r>
        <w:t>Answer using 20</w:t>
      </w:r>
      <w:r w:rsidR="000449FA">
        <w:t xml:space="preserve"> </w:t>
      </w:r>
      <w:r>
        <w:t>-</w:t>
      </w:r>
      <w:r w:rsidR="000449FA">
        <w:t xml:space="preserve"> </w:t>
      </w:r>
      <w:r>
        <w:t>40 words.</w:t>
      </w:r>
      <w:r w:rsidR="00424E8D">
        <w:t>)</w:t>
      </w:r>
    </w:p>
    <w:p w14:paraId="00C2E77D" w14:textId="14AE9C35" w:rsidR="00424E8D" w:rsidRPr="00423AD0" w:rsidRDefault="00424E8D" w:rsidP="00424E8D">
      <w:pPr>
        <w:rPr>
          <w:b/>
          <w:bCs/>
        </w:rPr>
      </w:pPr>
      <w:r>
        <w:rPr>
          <w:b/>
          <w:bCs/>
        </w:rPr>
        <w:t>FAQ</w:t>
      </w:r>
      <w:r w:rsidRPr="00423AD0">
        <w:rPr>
          <w:b/>
          <w:bCs/>
        </w:rPr>
        <w:t xml:space="preserve"> </w:t>
      </w:r>
      <w:r>
        <w:rPr>
          <w:b/>
          <w:bCs/>
        </w:rPr>
        <w:t>16</w:t>
      </w:r>
    </w:p>
    <w:p w14:paraId="396A6803" w14:textId="09659C7A" w:rsidR="00ED3287" w:rsidRDefault="00423AD0">
      <w:r>
        <w:t xml:space="preserve">How can </w:t>
      </w:r>
      <w:r w:rsidR="00424E8D">
        <w:t>I help to</w:t>
      </w:r>
      <w:r>
        <w:t xml:space="preserve"> overcome language barriers in the workplace? </w:t>
      </w:r>
      <w:r w:rsidR="00424E8D">
        <w:t>(</w:t>
      </w:r>
      <w:r>
        <w:t>Answer using 20</w:t>
      </w:r>
      <w:r w:rsidR="000449FA">
        <w:t xml:space="preserve"> </w:t>
      </w:r>
      <w:r>
        <w:t>-</w:t>
      </w:r>
      <w:r w:rsidR="000449FA">
        <w:t xml:space="preserve"> </w:t>
      </w:r>
      <w:r>
        <w:t>40 words.</w:t>
      </w:r>
      <w:r w:rsidR="00424E8D">
        <w:t>)</w:t>
      </w:r>
    </w:p>
    <w:sectPr w:rsidR="00ED3287" w:rsidSect="00ED328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8DAA" w14:textId="77777777" w:rsidR="00A146FF" w:rsidRDefault="00A146FF" w:rsidP="00424E8D">
      <w:pPr>
        <w:spacing w:before="0" w:after="0" w:line="240" w:lineRule="auto"/>
      </w:pPr>
      <w:r>
        <w:separator/>
      </w:r>
    </w:p>
  </w:endnote>
  <w:endnote w:type="continuationSeparator" w:id="0">
    <w:p w14:paraId="0C66A8A7" w14:textId="77777777" w:rsidR="00A146FF" w:rsidRDefault="00A146FF" w:rsidP="00424E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493"/>
      <w:docPartObj>
        <w:docPartGallery w:val="Page Numbers (Bottom of Page)"/>
        <w:docPartUnique/>
      </w:docPartObj>
    </w:sdtPr>
    <w:sdtEndPr/>
    <w:sdtContent>
      <w:sdt>
        <w:sdtPr>
          <w:id w:val="-1769616900"/>
          <w:docPartObj>
            <w:docPartGallery w:val="Page Numbers (Top of Page)"/>
            <w:docPartUnique/>
          </w:docPartObj>
        </w:sdtPr>
        <w:sdtEndPr/>
        <w:sdtContent>
          <w:p w14:paraId="1ADD2B00" w14:textId="7F7292BA" w:rsidR="00424E8D" w:rsidRDefault="00424E8D">
            <w:pPr>
              <w:pStyle w:val="Footer"/>
              <w:jc w:val="right"/>
            </w:pPr>
            <w:r w:rsidRPr="00424E8D">
              <w:rPr>
                <w:b/>
                <w:bCs/>
                <w:sz w:val="18"/>
                <w:szCs w:val="18"/>
              </w:rPr>
              <w:fldChar w:fldCharType="begin"/>
            </w:r>
            <w:r w:rsidRPr="00424E8D">
              <w:rPr>
                <w:b/>
                <w:bCs/>
                <w:sz w:val="18"/>
                <w:szCs w:val="18"/>
              </w:rPr>
              <w:instrText xml:space="preserve"> PAGE </w:instrText>
            </w:r>
            <w:r w:rsidRPr="00424E8D">
              <w:rPr>
                <w:b/>
                <w:bCs/>
                <w:sz w:val="18"/>
                <w:szCs w:val="18"/>
              </w:rPr>
              <w:fldChar w:fldCharType="separate"/>
            </w:r>
            <w:r w:rsidRPr="00424E8D">
              <w:rPr>
                <w:b/>
                <w:bCs/>
                <w:noProof/>
                <w:sz w:val="18"/>
                <w:szCs w:val="18"/>
              </w:rPr>
              <w:t>2</w:t>
            </w:r>
            <w:r w:rsidRPr="00424E8D">
              <w:rPr>
                <w:b/>
                <w:bCs/>
                <w:sz w:val="18"/>
                <w:szCs w:val="18"/>
              </w:rPr>
              <w:fldChar w:fldCharType="end"/>
            </w:r>
            <w:r w:rsidRPr="00424E8D">
              <w:rPr>
                <w:sz w:val="18"/>
                <w:szCs w:val="18"/>
              </w:rPr>
              <w:t xml:space="preserve"> of </w:t>
            </w:r>
            <w:r w:rsidRPr="00424E8D">
              <w:rPr>
                <w:b/>
                <w:bCs/>
                <w:sz w:val="18"/>
                <w:szCs w:val="18"/>
              </w:rPr>
              <w:fldChar w:fldCharType="begin"/>
            </w:r>
            <w:r w:rsidRPr="00424E8D">
              <w:rPr>
                <w:b/>
                <w:bCs/>
                <w:sz w:val="18"/>
                <w:szCs w:val="18"/>
              </w:rPr>
              <w:instrText xml:space="preserve"> NUMPAGES  </w:instrText>
            </w:r>
            <w:r w:rsidRPr="00424E8D">
              <w:rPr>
                <w:b/>
                <w:bCs/>
                <w:sz w:val="18"/>
                <w:szCs w:val="18"/>
              </w:rPr>
              <w:fldChar w:fldCharType="separate"/>
            </w:r>
            <w:r w:rsidRPr="00424E8D">
              <w:rPr>
                <w:b/>
                <w:bCs/>
                <w:noProof/>
                <w:sz w:val="18"/>
                <w:szCs w:val="18"/>
              </w:rPr>
              <w:t>2</w:t>
            </w:r>
            <w:r w:rsidRPr="00424E8D">
              <w:rPr>
                <w:b/>
                <w:bCs/>
                <w:sz w:val="18"/>
                <w:szCs w:val="18"/>
              </w:rPr>
              <w:fldChar w:fldCharType="end"/>
            </w:r>
          </w:p>
        </w:sdtContent>
      </w:sdt>
    </w:sdtContent>
  </w:sdt>
  <w:p w14:paraId="586C31B0" w14:textId="77777777" w:rsidR="00424E8D" w:rsidRDefault="0042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3004" w14:textId="77777777" w:rsidR="00A146FF" w:rsidRDefault="00A146FF" w:rsidP="00424E8D">
      <w:pPr>
        <w:spacing w:before="0" w:after="0" w:line="240" w:lineRule="auto"/>
      </w:pPr>
      <w:r>
        <w:separator/>
      </w:r>
    </w:p>
  </w:footnote>
  <w:footnote w:type="continuationSeparator" w:id="0">
    <w:p w14:paraId="5CE048F3" w14:textId="77777777" w:rsidR="00A146FF" w:rsidRDefault="00A146FF" w:rsidP="00424E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588"/>
    <w:multiLevelType w:val="hybridMultilevel"/>
    <w:tmpl w:val="73F4E9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6A13D1"/>
    <w:multiLevelType w:val="hybridMultilevel"/>
    <w:tmpl w:val="D22EEB74"/>
    <w:lvl w:ilvl="0" w:tplc="1E90FE2E">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1198940">
    <w:abstractNumId w:val="0"/>
  </w:num>
  <w:num w:numId="2" w16cid:durableId="154691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87"/>
    <w:rsid w:val="000449FA"/>
    <w:rsid w:val="00392566"/>
    <w:rsid w:val="00423AD0"/>
    <w:rsid w:val="00424E8D"/>
    <w:rsid w:val="00457047"/>
    <w:rsid w:val="00872C56"/>
    <w:rsid w:val="008C286F"/>
    <w:rsid w:val="00A146FF"/>
    <w:rsid w:val="00A22651"/>
    <w:rsid w:val="00D44225"/>
    <w:rsid w:val="00E51418"/>
    <w:rsid w:val="00EC2F4E"/>
    <w:rsid w:val="00ED3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9C7F"/>
  <w15:chartTrackingRefBased/>
  <w15:docId w15:val="{099A4E76-7183-43E2-92C4-D0484837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87"/>
    <w:pPr>
      <w:spacing w:before="120" w:after="120"/>
    </w:pPr>
    <w:rPr>
      <w:rFonts w:ascii="Open Sans" w:hAnsi="Open Sans"/>
      <w:sz w:val="24"/>
    </w:rPr>
  </w:style>
  <w:style w:type="paragraph" w:styleId="Heading1">
    <w:name w:val="heading 1"/>
    <w:basedOn w:val="Normal"/>
    <w:next w:val="Normal"/>
    <w:link w:val="Heading1Char"/>
    <w:uiPriority w:val="9"/>
    <w:qFormat/>
    <w:rsid w:val="00ED3287"/>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semiHidden/>
    <w:unhideWhenUsed/>
    <w:qFormat/>
    <w:rsid w:val="00ED3287"/>
    <w:pPr>
      <w:keepNext/>
      <w:keepLines/>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87"/>
    <w:rPr>
      <w:rFonts w:ascii="Open Sans" w:eastAsiaTheme="majorEastAsia" w:hAnsi="Open Sans" w:cstheme="majorBidi"/>
      <w:b/>
      <w:color w:val="2F5496" w:themeColor="accent1" w:themeShade="BF"/>
      <w:sz w:val="36"/>
      <w:szCs w:val="32"/>
    </w:rPr>
  </w:style>
  <w:style w:type="character" w:customStyle="1" w:styleId="Heading2Char">
    <w:name w:val="Heading 2 Char"/>
    <w:basedOn w:val="DefaultParagraphFont"/>
    <w:link w:val="Heading2"/>
    <w:uiPriority w:val="9"/>
    <w:semiHidden/>
    <w:rsid w:val="00ED3287"/>
    <w:rPr>
      <w:rFonts w:ascii="Open Sans" w:eastAsiaTheme="majorEastAsia" w:hAnsi="Open Sans" w:cstheme="majorBidi"/>
      <w:b/>
      <w:color w:val="2F5496" w:themeColor="accent1" w:themeShade="BF"/>
      <w:sz w:val="28"/>
      <w:szCs w:val="26"/>
    </w:rPr>
  </w:style>
  <w:style w:type="paragraph" w:styleId="ListParagraph">
    <w:name w:val="List Paragraph"/>
    <w:basedOn w:val="Normal"/>
    <w:uiPriority w:val="34"/>
    <w:qFormat/>
    <w:rsid w:val="00423AD0"/>
    <w:pPr>
      <w:ind w:left="720"/>
      <w:contextualSpacing/>
    </w:pPr>
  </w:style>
  <w:style w:type="paragraph" w:styleId="Header">
    <w:name w:val="header"/>
    <w:basedOn w:val="Normal"/>
    <w:link w:val="HeaderChar"/>
    <w:uiPriority w:val="99"/>
    <w:unhideWhenUsed/>
    <w:rsid w:val="00424E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4E8D"/>
    <w:rPr>
      <w:rFonts w:ascii="Open Sans" w:hAnsi="Open Sans"/>
      <w:sz w:val="24"/>
    </w:rPr>
  </w:style>
  <w:style w:type="paragraph" w:styleId="Footer">
    <w:name w:val="footer"/>
    <w:basedOn w:val="Normal"/>
    <w:link w:val="FooterChar"/>
    <w:uiPriority w:val="99"/>
    <w:unhideWhenUsed/>
    <w:rsid w:val="00424E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4E8D"/>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dcterms:created xsi:type="dcterms:W3CDTF">2021-03-11T09:41:00Z</dcterms:created>
  <dcterms:modified xsi:type="dcterms:W3CDTF">2022-06-20T04:58:00Z</dcterms:modified>
</cp:coreProperties>
</file>