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B65C" w14:textId="4545417A" w:rsidR="00791FE8" w:rsidRPr="00791FE8" w:rsidRDefault="00791FE8">
      <w:pPr>
        <w:rPr>
          <w:rFonts w:ascii="Open Sans" w:hAnsi="Open Sans" w:cs="Open Sans"/>
          <w:b/>
          <w:bCs/>
          <w:sz w:val="36"/>
          <w:szCs w:val="36"/>
        </w:rPr>
      </w:pPr>
      <w:r w:rsidRPr="00791FE8">
        <w:rPr>
          <w:rFonts w:ascii="Open Sans" w:hAnsi="Open Sans" w:cs="Open Sans"/>
          <w:b/>
          <w:bCs/>
          <w:sz w:val="36"/>
          <w:szCs w:val="36"/>
        </w:rPr>
        <w:t>Local Information Initiative</w:t>
      </w:r>
    </w:p>
    <w:p w14:paraId="2FBC3ECB" w14:textId="77777777" w:rsidR="00791FE8" w:rsidRDefault="00791FE8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  <w:r>
        <w:rPr>
          <w:rFonts w:ascii="Open Sans" w:hAnsi="Open Sans" w:cs="Open Sans"/>
          <w:color w:val="2B2B2B"/>
          <w:sz w:val="24"/>
          <w:szCs w:val="24"/>
        </w:rPr>
        <w:t xml:space="preserve">You have been selected to the local staff member at your centre </w:t>
      </w:r>
      <w:r w:rsidRPr="00791FE8">
        <w:rPr>
          <w:rFonts w:ascii="Open Sans" w:hAnsi="Open Sans" w:cs="Open Sans"/>
          <w:color w:val="2B2B2B"/>
          <w:sz w:val="24"/>
          <w:szCs w:val="24"/>
        </w:rPr>
        <w:t xml:space="preserve">to research and compile information on </w:t>
      </w:r>
      <w:r>
        <w:rPr>
          <w:rFonts w:ascii="Open Sans" w:hAnsi="Open Sans" w:cs="Open Sans"/>
          <w:color w:val="2B2B2B"/>
          <w:sz w:val="24"/>
          <w:szCs w:val="24"/>
        </w:rPr>
        <w:t>your</w:t>
      </w:r>
      <w:r w:rsidRPr="00791FE8">
        <w:rPr>
          <w:rFonts w:ascii="Open Sans" w:hAnsi="Open Sans" w:cs="Open Sans"/>
          <w:color w:val="2B2B2B"/>
          <w:sz w:val="24"/>
          <w:szCs w:val="24"/>
        </w:rPr>
        <w:t xml:space="preserve"> local area that may be of use to visitors to our tours, venues and activities. </w:t>
      </w:r>
    </w:p>
    <w:p w14:paraId="180600B5" w14:textId="77777777" w:rsidR="00791FE8" w:rsidRDefault="00791FE8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</w:p>
    <w:p w14:paraId="2234C947" w14:textId="26B298F8" w:rsidR="00791FE8" w:rsidRDefault="00791FE8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  <w:r>
        <w:rPr>
          <w:rFonts w:ascii="Open Sans" w:hAnsi="Open Sans" w:cs="Open Sans"/>
          <w:color w:val="2B2B2B"/>
          <w:sz w:val="24"/>
          <w:szCs w:val="24"/>
        </w:rPr>
        <w:t xml:space="preserve">The collected information needs to be compiled into a professional presentation using PowerPoint or similar application so that it can be displayed in a variety of ways. </w:t>
      </w:r>
    </w:p>
    <w:p w14:paraId="2CA321DC" w14:textId="77777777" w:rsidR="00791FE8" w:rsidRPr="00791FE8" w:rsidRDefault="00791FE8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</w:p>
    <w:p w14:paraId="2C511594" w14:textId="496FE12F" w:rsidR="00791FE8" w:rsidRDefault="00791FE8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  <w:r w:rsidRPr="00791FE8">
        <w:rPr>
          <w:rFonts w:ascii="Open Sans" w:hAnsi="Open Sans" w:cs="Open Sans"/>
          <w:color w:val="2B2B2B"/>
          <w:sz w:val="24"/>
          <w:szCs w:val="24"/>
        </w:rPr>
        <w:t xml:space="preserve">I have attached a list of the information that you should collect for </w:t>
      </w:r>
      <w:r>
        <w:rPr>
          <w:rFonts w:ascii="Open Sans" w:hAnsi="Open Sans" w:cs="Open Sans"/>
          <w:color w:val="2B2B2B"/>
          <w:sz w:val="24"/>
          <w:szCs w:val="24"/>
        </w:rPr>
        <w:t xml:space="preserve">the presentation you will construct for your centre. You can use images and the </w:t>
      </w:r>
      <w:proofErr w:type="spellStart"/>
      <w:r>
        <w:rPr>
          <w:rFonts w:ascii="Open Sans" w:hAnsi="Open Sans" w:cs="Open Sans"/>
          <w:color w:val="2B2B2B"/>
          <w:sz w:val="24"/>
          <w:szCs w:val="24"/>
        </w:rPr>
        <w:t>Bunjappy</w:t>
      </w:r>
      <w:proofErr w:type="spellEnd"/>
      <w:r>
        <w:rPr>
          <w:rFonts w:ascii="Open Sans" w:hAnsi="Open Sans" w:cs="Open Sans"/>
          <w:color w:val="2B2B2B"/>
          <w:sz w:val="24"/>
          <w:szCs w:val="24"/>
        </w:rPr>
        <w:t xml:space="preserve"> logo (available from the Policy/Templates area)</w:t>
      </w:r>
      <w:r w:rsidRPr="00791FE8">
        <w:rPr>
          <w:rFonts w:ascii="Open Sans" w:hAnsi="Open Sans" w:cs="Open Sans"/>
          <w:color w:val="2B2B2B"/>
          <w:sz w:val="24"/>
          <w:szCs w:val="24"/>
        </w:rPr>
        <w:t xml:space="preserve">. </w:t>
      </w:r>
    </w:p>
    <w:p w14:paraId="7A3DB491" w14:textId="77777777" w:rsidR="00791FE8" w:rsidRDefault="00791FE8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</w:p>
    <w:p w14:paraId="69FB6F72" w14:textId="641E9F97" w:rsidR="00791FE8" w:rsidRDefault="00791FE8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  <w:r>
        <w:rPr>
          <w:rFonts w:ascii="Open Sans" w:hAnsi="Open Sans" w:cs="Open Sans"/>
          <w:color w:val="2B2B2B"/>
          <w:sz w:val="24"/>
          <w:szCs w:val="24"/>
        </w:rPr>
        <w:t>You are to add an audio track explaining each information ‘cluster’</w:t>
      </w:r>
      <w:r w:rsidRPr="00791FE8">
        <w:rPr>
          <w:rFonts w:ascii="Open Sans" w:hAnsi="Open Sans" w:cs="Open Sans"/>
          <w:color w:val="2B2B2B"/>
          <w:sz w:val="24"/>
          <w:szCs w:val="24"/>
        </w:rPr>
        <w:t xml:space="preserve"> </w:t>
      </w:r>
      <w:r>
        <w:rPr>
          <w:rFonts w:ascii="Open Sans" w:hAnsi="Open Sans" w:cs="Open Sans"/>
          <w:color w:val="2B2B2B"/>
          <w:sz w:val="24"/>
          <w:szCs w:val="24"/>
        </w:rPr>
        <w:t xml:space="preserve">so </w:t>
      </w:r>
      <w:r w:rsidRPr="00791FE8">
        <w:rPr>
          <w:rFonts w:ascii="Open Sans" w:hAnsi="Open Sans" w:cs="Open Sans"/>
          <w:color w:val="2B2B2B"/>
          <w:sz w:val="24"/>
          <w:szCs w:val="24"/>
        </w:rPr>
        <w:t>that we cater for our sight impaired audience</w:t>
      </w:r>
      <w:r>
        <w:rPr>
          <w:rFonts w:ascii="Open Sans" w:hAnsi="Open Sans" w:cs="Open Sans"/>
          <w:color w:val="2B2B2B"/>
          <w:sz w:val="24"/>
          <w:szCs w:val="24"/>
        </w:rPr>
        <w:t>.</w:t>
      </w:r>
    </w:p>
    <w:p w14:paraId="05DD43B1" w14:textId="147A9CFE" w:rsidR="00791FE8" w:rsidRDefault="00791FE8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</w:p>
    <w:p w14:paraId="3EE57EE3" w14:textId="5BA6743F" w:rsidR="00791FE8" w:rsidRPr="00C703DF" w:rsidRDefault="006D5C84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b/>
          <w:bCs/>
          <w:color w:val="2B2B2B"/>
          <w:sz w:val="24"/>
          <w:szCs w:val="24"/>
        </w:rPr>
      </w:pPr>
      <w:r w:rsidRPr="00C703DF">
        <w:rPr>
          <w:rFonts w:ascii="Open Sans" w:hAnsi="Open Sans" w:cs="Open Sans"/>
          <w:b/>
          <w:bCs/>
          <w:color w:val="2B2B2B"/>
          <w:sz w:val="24"/>
          <w:szCs w:val="24"/>
        </w:rPr>
        <w:t>Information required</w:t>
      </w:r>
    </w:p>
    <w:p w14:paraId="1BC68D4D" w14:textId="2B27727B" w:rsidR="006D5C84" w:rsidRDefault="006D5C84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</w:p>
    <w:p w14:paraId="235F924E" w14:textId="565E4D45" w:rsidR="006D5C84" w:rsidRPr="00C703DF" w:rsidRDefault="00C703DF" w:rsidP="00C703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  <w:r w:rsidRPr="00C703DF">
        <w:rPr>
          <w:rFonts w:ascii="Open Sans" w:hAnsi="Open Sans" w:cs="Open Sans"/>
          <w:color w:val="2B2B2B"/>
          <w:sz w:val="24"/>
          <w:szCs w:val="24"/>
        </w:rPr>
        <w:t xml:space="preserve">A web address and explanation of </w:t>
      </w:r>
      <w:r>
        <w:rPr>
          <w:rFonts w:ascii="Open Sans" w:hAnsi="Open Sans" w:cs="Open Sans"/>
          <w:color w:val="2B2B2B"/>
          <w:sz w:val="24"/>
          <w:szCs w:val="24"/>
        </w:rPr>
        <w:t>two</w:t>
      </w:r>
      <w:r w:rsidRPr="00C703DF">
        <w:rPr>
          <w:rFonts w:ascii="Open Sans" w:hAnsi="Open Sans" w:cs="Open Sans"/>
          <w:color w:val="2B2B2B"/>
          <w:sz w:val="24"/>
          <w:szCs w:val="24"/>
        </w:rPr>
        <w:t xml:space="preserve"> local attraction</w:t>
      </w:r>
      <w:r>
        <w:rPr>
          <w:rFonts w:ascii="Open Sans" w:hAnsi="Open Sans" w:cs="Open Sans"/>
          <w:color w:val="2B2B2B"/>
          <w:sz w:val="24"/>
          <w:szCs w:val="24"/>
        </w:rPr>
        <w:t>s</w:t>
      </w:r>
    </w:p>
    <w:p w14:paraId="11E37C5F" w14:textId="5F27055A" w:rsidR="00C703DF" w:rsidRDefault="00C703DF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</w:p>
    <w:p w14:paraId="77053A6A" w14:textId="6AB58B7F" w:rsidR="00C703DF" w:rsidRPr="00C703DF" w:rsidRDefault="00C703DF" w:rsidP="00C703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  <w:r w:rsidRPr="00C703DF">
        <w:rPr>
          <w:rFonts w:ascii="Open Sans" w:hAnsi="Open Sans" w:cs="Open Sans"/>
          <w:color w:val="2B2B2B"/>
          <w:sz w:val="24"/>
          <w:szCs w:val="24"/>
        </w:rPr>
        <w:t>Names of two restaurants in your local area, details of type of food served, opening days/hours, indications of prices</w:t>
      </w:r>
    </w:p>
    <w:p w14:paraId="51B579DA" w14:textId="3A107D8F" w:rsidR="00C703DF" w:rsidRDefault="00C703DF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</w:p>
    <w:p w14:paraId="25AD96DD" w14:textId="50C44AA2" w:rsidR="00C703DF" w:rsidRDefault="00C703DF" w:rsidP="00C703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  <w:r w:rsidRPr="00C703DF">
        <w:rPr>
          <w:rFonts w:ascii="Open Sans" w:hAnsi="Open Sans" w:cs="Open Sans"/>
          <w:color w:val="2B2B2B"/>
          <w:sz w:val="24"/>
          <w:szCs w:val="24"/>
        </w:rPr>
        <w:t>What swimming facilities are in the local area</w:t>
      </w:r>
    </w:p>
    <w:p w14:paraId="04AE3747" w14:textId="77777777" w:rsidR="00C703DF" w:rsidRPr="00C703DF" w:rsidRDefault="00C703DF" w:rsidP="00C703DF">
      <w:pPr>
        <w:pStyle w:val="ListParagraph"/>
        <w:rPr>
          <w:rFonts w:ascii="Open Sans" w:hAnsi="Open Sans" w:cs="Open Sans"/>
          <w:color w:val="2B2B2B"/>
          <w:sz w:val="24"/>
          <w:szCs w:val="24"/>
        </w:rPr>
      </w:pPr>
    </w:p>
    <w:p w14:paraId="156FFF9F" w14:textId="05FDE829" w:rsidR="00C703DF" w:rsidRPr="00C703DF" w:rsidRDefault="009E6324" w:rsidP="00C703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  <w:r>
        <w:rPr>
          <w:rFonts w:ascii="Open Sans" w:hAnsi="Open Sans" w:cs="Open Sans"/>
          <w:color w:val="2B2B2B"/>
          <w:sz w:val="24"/>
          <w:szCs w:val="24"/>
        </w:rPr>
        <w:t>Details of where fishing may occur</w:t>
      </w:r>
    </w:p>
    <w:p w14:paraId="056E6EAD" w14:textId="78988922" w:rsidR="00C703DF" w:rsidRDefault="00C703DF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</w:p>
    <w:p w14:paraId="0ED1D697" w14:textId="77777777" w:rsidR="00C703DF" w:rsidRDefault="00C703DF" w:rsidP="00791FE8">
      <w:pPr>
        <w:autoSpaceDE w:val="0"/>
        <w:autoSpaceDN w:val="0"/>
        <w:adjustRightInd w:val="0"/>
        <w:spacing w:before="6" w:after="6" w:line="240" w:lineRule="auto"/>
        <w:rPr>
          <w:rFonts w:ascii="Open Sans" w:hAnsi="Open Sans" w:cs="Open Sans"/>
          <w:color w:val="2B2B2B"/>
          <w:sz w:val="24"/>
          <w:szCs w:val="24"/>
        </w:rPr>
      </w:pPr>
    </w:p>
    <w:p w14:paraId="0CEDCDB3" w14:textId="77777777" w:rsidR="00791FE8" w:rsidRPr="00791FE8" w:rsidRDefault="00791FE8">
      <w:pPr>
        <w:rPr>
          <w:rFonts w:ascii="Open Sans" w:hAnsi="Open Sans" w:cs="Open Sans"/>
          <w:sz w:val="24"/>
          <w:szCs w:val="24"/>
        </w:rPr>
      </w:pPr>
    </w:p>
    <w:sectPr w:rsidR="00791FE8" w:rsidRPr="00791FE8" w:rsidSect="00791F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0B8"/>
    <w:multiLevelType w:val="hybridMultilevel"/>
    <w:tmpl w:val="31F85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E8"/>
    <w:rsid w:val="006D5C84"/>
    <w:rsid w:val="00791FE8"/>
    <w:rsid w:val="009E6324"/>
    <w:rsid w:val="00C7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1A1E"/>
  <w15:chartTrackingRefBased/>
  <w15:docId w15:val="{69AF1136-6E2A-40A6-9689-61444F7B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2021-10-05T08:20:00Z</dcterms:created>
  <dcterms:modified xsi:type="dcterms:W3CDTF">2021-10-05T08:57:00Z</dcterms:modified>
</cp:coreProperties>
</file>