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D1D9" w14:textId="4A0E1BB8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36"/>
          <w:szCs w:val="36"/>
        </w:rPr>
      </w:pPr>
      <w:r w:rsidRPr="008B7716">
        <w:rPr>
          <w:rFonts w:ascii="Arial" w:hAnsi="Arial" w:cs="Arial"/>
          <w:sz w:val="36"/>
          <w:szCs w:val="36"/>
        </w:rPr>
        <w:t>Task Instructions</w:t>
      </w:r>
    </w:p>
    <w:p w14:paraId="0CC21B7B" w14:textId="77777777" w:rsid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39D1E14" w14:textId="3D4F553E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Flights</w:t>
      </w:r>
      <w:r w:rsidRPr="008B7716">
        <w:rPr>
          <w:rFonts w:ascii="Arial" w:hAnsi="Arial" w:cs="Arial"/>
          <w:sz w:val="24"/>
          <w:szCs w:val="24"/>
        </w:rPr>
        <w:t xml:space="preserve"> – Compare the prices for Qantas, Virgin and Jetstar. Also advise the cost for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baggage, and the fees involved to change the booking. Summarise the information for the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three airlines in a table</w:t>
      </w:r>
    </w:p>
    <w:p w14:paraId="6771EBFE" w14:textId="2F5D951C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Coach</w:t>
      </w:r>
      <w:r w:rsidRPr="008B7716">
        <w:rPr>
          <w:rFonts w:ascii="Arial" w:hAnsi="Arial" w:cs="Arial"/>
          <w:sz w:val="24"/>
          <w:szCs w:val="24"/>
        </w:rPr>
        <w:t xml:space="preserve"> – Compare the prices for two different coach companies operating the Gold Coast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to Sydney service. Information required </w:t>
      </w:r>
      <w:r>
        <w:rPr>
          <w:rFonts w:ascii="Arial" w:hAnsi="Arial" w:cs="Arial"/>
          <w:sz w:val="24"/>
          <w:szCs w:val="24"/>
        </w:rPr>
        <w:t>includes</w:t>
      </w:r>
      <w:r w:rsidRPr="008B7716">
        <w:rPr>
          <w:rFonts w:ascii="Arial" w:hAnsi="Arial" w:cs="Arial"/>
          <w:sz w:val="24"/>
          <w:szCs w:val="24"/>
        </w:rPr>
        <w:t xml:space="preserve"> the Company name, journey time, and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refreshment stop information, prices and cancellation policy. Summarise the information in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a table.</w:t>
      </w:r>
    </w:p>
    <w:p w14:paraId="3FCF09D6" w14:textId="7792A952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Car hire</w:t>
      </w:r>
      <w:r w:rsidRPr="008B7716">
        <w:rPr>
          <w:rFonts w:ascii="Arial" w:hAnsi="Arial" w:cs="Arial"/>
          <w:sz w:val="24"/>
          <w:szCs w:val="24"/>
        </w:rPr>
        <w:t xml:space="preserve"> – The Customer has requested </w:t>
      </w:r>
      <w:r>
        <w:rPr>
          <w:rFonts w:ascii="Arial" w:hAnsi="Arial" w:cs="Arial"/>
          <w:sz w:val="24"/>
          <w:szCs w:val="24"/>
        </w:rPr>
        <w:t>Avis</w:t>
      </w:r>
      <w:r w:rsidRPr="008B7716">
        <w:rPr>
          <w:rFonts w:ascii="Arial" w:hAnsi="Arial" w:cs="Arial"/>
          <w:sz w:val="24"/>
          <w:szCs w:val="24"/>
        </w:rPr>
        <w:t xml:space="preserve"> Car hire. Advise the total cost for the car,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the inclusions, excess amount, additional excess waiver insurance available, car type,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amount of bags and number of people who can fit in the car.</w:t>
      </w:r>
    </w:p>
    <w:p w14:paraId="7FB2CCC1" w14:textId="7166B793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Hotel</w:t>
      </w:r>
      <w:r w:rsidRPr="008B7716">
        <w:rPr>
          <w:rFonts w:ascii="Arial" w:hAnsi="Arial" w:cs="Arial"/>
          <w:sz w:val="24"/>
          <w:szCs w:val="24"/>
        </w:rPr>
        <w:t xml:space="preserve"> – Research the hotel as requested in Sydney. </w:t>
      </w:r>
      <w:r w:rsidRPr="008B7716">
        <w:rPr>
          <w:rFonts w:ascii="Arial" w:hAnsi="Arial" w:cs="Arial"/>
          <w:sz w:val="24"/>
          <w:szCs w:val="24"/>
        </w:rPr>
        <w:t>Produce</w:t>
      </w:r>
      <w:r w:rsidRPr="008B7716">
        <w:rPr>
          <w:rFonts w:ascii="Arial" w:hAnsi="Arial" w:cs="Arial"/>
          <w:sz w:val="24"/>
          <w:szCs w:val="24"/>
        </w:rPr>
        <w:t xml:space="preserve"> two options for Mr.</w:t>
      </w:r>
      <w:r>
        <w:rPr>
          <w:rFonts w:ascii="Arial" w:hAnsi="Arial" w:cs="Arial"/>
          <w:sz w:val="24"/>
          <w:szCs w:val="24"/>
        </w:rPr>
        <w:t xml:space="preserve"> McGregor</w:t>
      </w:r>
      <w:r w:rsidRPr="008B7716">
        <w:rPr>
          <w:rFonts w:ascii="Arial" w:hAnsi="Arial" w:cs="Arial"/>
          <w:sz w:val="24"/>
          <w:szCs w:val="24"/>
        </w:rPr>
        <w:t>. Summarise the information in a table. Include hotel name, address, hotel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facilities, star rating and bedding configuration in the room. Also go to Trip Advisor and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advise what the reviews are like on your chosen hotels.</w:t>
      </w:r>
    </w:p>
    <w:p w14:paraId="037F832F" w14:textId="17AA8F53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Travel insurance</w:t>
      </w:r>
      <w:r w:rsidRPr="008B7716">
        <w:rPr>
          <w:rFonts w:ascii="Arial" w:hAnsi="Arial" w:cs="Arial"/>
          <w:sz w:val="24"/>
          <w:szCs w:val="24"/>
        </w:rPr>
        <w:t xml:space="preserve"> – obtain a quote on travel insurance. Include the cost, Company, policy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type and main inclusions of the policy. Also include a summary of the major points covered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by the financial services guide.</w:t>
      </w:r>
    </w:p>
    <w:p w14:paraId="5A80150D" w14:textId="30B1B810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Blue Mountains Tours</w:t>
      </w:r>
      <w:r w:rsidRPr="008B7716">
        <w:rPr>
          <w:rFonts w:ascii="Arial" w:hAnsi="Arial" w:cs="Arial"/>
          <w:sz w:val="24"/>
          <w:szCs w:val="24"/>
        </w:rPr>
        <w:t xml:space="preserve"> –Research a day tour to the Blue Mountains. Summarise the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Company name, tour name, tour inclusions, cost, points of interest and if hotel pick up and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drop off is </w:t>
      </w:r>
      <w:r>
        <w:rPr>
          <w:rFonts w:ascii="Arial" w:hAnsi="Arial" w:cs="Arial"/>
          <w:sz w:val="24"/>
          <w:szCs w:val="24"/>
        </w:rPr>
        <w:t>part of the package</w:t>
      </w:r>
      <w:r w:rsidRPr="008B7716">
        <w:rPr>
          <w:rFonts w:ascii="Arial" w:hAnsi="Arial" w:cs="Arial"/>
          <w:sz w:val="24"/>
          <w:szCs w:val="24"/>
        </w:rPr>
        <w:t>.</w:t>
      </w:r>
    </w:p>
    <w:p w14:paraId="519CFE7C" w14:textId="52FDC702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Sydney Harbour Cruise</w:t>
      </w:r>
      <w:r w:rsidRPr="008B7716">
        <w:rPr>
          <w:rFonts w:ascii="Arial" w:hAnsi="Arial" w:cs="Arial"/>
          <w:sz w:val="24"/>
          <w:szCs w:val="24"/>
        </w:rPr>
        <w:t xml:space="preserve"> – Research two options for the Sydney Harbour Cruise, one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including lunch and one with no meals. In a table summarise the Company name, the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Cruise name, inclusions, departure time and duration of the cruise.</w:t>
      </w:r>
    </w:p>
    <w:p w14:paraId="20E1D5AB" w14:textId="5795C5F2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Show</w:t>
      </w:r>
      <w:r w:rsidRPr="008B7716">
        <w:rPr>
          <w:rFonts w:ascii="Arial" w:hAnsi="Arial" w:cs="Arial"/>
          <w:sz w:val="24"/>
          <w:szCs w:val="24"/>
        </w:rPr>
        <w:t xml:space="preserve"> – Mr. </w:t>
      </w:r>
      <w:r>
        <w:rPr>
          <w:rFonts w:ascii="Arial" w:hAnsi="Arial" w:cs="Arial"/>
          <w:sz w:val="24"/>
          <w:szCs w:val="24"/>
        </w:rPr>
        <w:t>McGregor</w:t>
      </w:r>
      <w:r w:rsidRPr="008B7716">
        <w:rPr>
          <w:rFonts w:ascii="Arial" w:hAnsi="Arial" w:cs="Arial"/>
          <w:sz w:val="24"/>
          <w:szCs w:val="24"/>
        </w:rPr>
        <w:t xml:space="preserve"> would like to know all the current shows, musicals and events that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will be on in Sydney in </w:t>
      </w:r>
      <w:r>
        <w:rPr>
          <w:rFonts w:ascii="Arial" w:hAnsi="Arial" w:cs="Arial"/>
          <w:sz w:val="24"/>
          <w:szCs w:val="24"/>
        </w:rPr>
        <w:t>3</w:t>
      </w:r>
      <w:r w:rsidRPr="008B7716"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months’ time</w:t>
      </w:r>
      <w:r w:rsidRPr="008B7716">
        <w:rPr>
          <w:rFonts w:ascii="Arial" w:hAnsi="Arial" w:cs="Arial"/>
          <w:sz w:val="24"/>
          <w:szCs w:val="24"/>
        </w:rPr>
        <w:t>.</w:t>
      </w:r>
    </w:p>
    <w:p w14:paraId="4A878F14" w14:textId="3ADA8F09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Technology</w:t>
      </w:r>
      <w:r w:rsidRPr="008B7716">
        <w:rPr>
          <w:rFonts w:ascii="Arial" w:hAnsi="Arial" w:cs="Arial"/>
          <w:sz w:val="24"/>
          <w:szCs w:val="24"/>
        </w:rPr>
        <w:t xml:space="preserve"> – Mr. </w:t>
      </w:r>
      <w:r>
        <w:rPr>
          <w:rFonts w:ascii="Arial" w:hAnsi="Arial" w:cs="Arial"/>
          <w:sz w:val="24"/>
          <w:szCs w:val="24"/>
        </w:rPr>
        <w:t>McGregor</w:t>
      </w:r>
      <w:r w:rsidRPr="008B7716">
        <w:rPr>
          <w:rFonts w:ascii="Arial" w:hAnsi="Arial" w:cs="Arial"/>
          <w:sz w:val="24"/>
          <w:szCs w:val="24"/>
        </w:rPr>
        <w:t xml:space="preserve"> would like you to advise if he can use his mobile phone for any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check in procedures with the companies you have chosen. He also wants any information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on useful apps he could download on his </w:t>
      </w:r>
      <w:proofErr w:type="spellStart"/>
      <w:r w:rsidRPr="008B7716">
        <w:rPr>
          <w:rFonts w:ascii="Arial" w:hAnsi="Arial" w:cs="Arial"/>
          <w:sz w:val="24"/>
          <w:szCs w:val="24"/>
        </w:rPr>
        <w:t>iphone</w:t>
      </w:r>
      <w:proofErr w:type="spellEnd"/>
      <w:r w:rsidRPr="008B7716">
        <w:rPr>
          <w:rFonts w:ascii="Arial" w:hAnsi="Arial" w:cs="Arial"/>
          <w:sz w:val="24"/>
          <w:szCs w:val="24"/>
        </w:rPr>
        <w:t xml:space="preserve"> for the holiday.</w:t>
      </w:r>
    </w:p>
    <w:p w14:paraId="150ACDF9" w14:textId="4CF0323B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Folder</w:t>
      </w:r>
      <w:r w:rsidRPr="008B7716">
        <w:rPr>
          <w:rFonts w:ascii="Arial" w:hAnsi="Arial" w:cs="Arial"/>
          <w:sz w:val="24"/>
          <w:szCs w:val="24"/>
        </w:rPr>
        <w:t xml:space="preserve"> – Prepare a folder including all your options, choices and information gathered for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Mr. </w:t>
      </w:r>
      <w:r>
        <w:rPr>
          <w:rFonts w:ascii="Arial" w:hAnsi="Arial" w:cs="Arial"/>
          <w:sz w:val="24"/>
          <w:szCs w:val="24"/>
        </w:rPr>
        <w:t>McGregor</w:t>
      </w:r>
      <w:r w:rsidRPr="008B7716">
        <w:rPr>
          <w:rFonts w:ascii="Arial" w:hAnsi="Arial" w:cs="Arial"/>
          <w:sz w:val="24"/>
          <w:szCs w:val="24"/>
        </w:rPr>
        <w:t>.</w:t>
      </w:r>
    </w:p>
    <w:p w14:paraId="5BCC00AC" w14:textId="64BE41BC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Communication</w:t>
      </w:r>
      <w:r w:rsidRPr="008B7716">
        <w:rPr>
          <w:rFonts w:ascii="Arial" w:hAnsi="Arial" w:cs="Arial"/>
          <w:sz w:val="24"/>
          <w:szCs w:val="24"/>
        </w:rPr>
        <w:t xml:space="preserve"> – Your manager advises you that a Reservation Agent (Mary Smith) who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works for </w:t>
      </w:r>
      <w:proofErr w:type="spellStart"/>
      <w:r w:rsidRPr="008B7716">
        <w:rPr>
          <w:rFonts w:ascii="Arial" w:hAnsi="Arial" w:cs="Arial"/>
          <w:sz w:val="24"/>
          <w:szCs w:val="24"/>
        </w:rPr>
        <w:t>Sunlover</w:t>
      </w:r>
      <w:proofErr w:type="spellEnd"/>
      <w:r w:rsidRPr="008B7716">
        <w:rPr>
          <w:rFonts w:ascii="Arial" w:hAnsi="Arial" w:cs="Arial"/>
          <w:sz w:val="24"/>
          <w:szCs w:val="24"/>
        </w:rPr>
        <w:t xml:space="preserve"> Holidays has just returned from Sydney. Compose an email to Mary to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ask her opinion on a Sydney hotel that would suit your </w:t>
      </w:r>
      <w:r>
        <w:rPr>
          <w:rFonts w:ascii="Arial" w:hAnsi="Arial" w:cs="Arial"/>
          <w:sz w:val="24"/>
          <w:szCs w:val="24"/>
        </w:rPr>
        <w:t>c</w:t>
      </w:r>
      <w:r w:rsidRPr="008B7716">
        <w:rPr>
          <w:rFonts w:ascii="Arial" w:hAnsi="Arial" w:cs="Arial"/>
          <w:sz w:val="24"/>
          <w:szCs w:val="24"/>
        </w:rPr>
        <w:t>ustomers. Include a copy of the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email in your folder.</w:t>
      </w:r>
    </w:p>
    <w:p w14:paraId="66185EC6" w14:textId="4A3BB620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Payment details</w:t>
      </w:r>
      <w:r w:rsidRPr="008B7716">
        <w:rPr>
          <w:rFonts w:ascii="Arial" w:hAnsi="Arial" w:cs="Arial"/>
          <w:sz w:val="24"/>
          <w:szCs w:val="24"/>
        </w:rPr>
        <w:t xml:space="preserve"> – Mr. </w:t>
      </w:r>
      <w:r>
        <w:rPr>
          <w:rFonts w:ascii="Arial" w:hAnsi="Arial" w:cs="Arial"/>
          <w:sz w:val="24"/>
          <w:szCs w:val="24"/>
        </w:rPr>
        <w:t>McGregor</w:t>
      </w:r>
      <w:r w:rsidRPr="008B7716">
        <w:rPr>
          <w:rFonts w:ascii="Arial" w:hAnsi="Arial" w:cs="Arial"/>
          <w:sz w:val="24"/>
          <w:szCs w:val="24"/>
        </w:rPr>
        <w:t xml:space="preserve"> would like a summary of the payment requirements for all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the services quoted. (When payments are required)</w:t>
      </w:r>
      <w:r>
        <w:rPr>
          <w:rFonts w:ascii="Arial" w:hAnsi="Arial" w:cs="Arial"/>
          <w:sz w:val="24"/>
          <w:szCs w:val="24"/>
        </w:rPr>
        <w:t>.</w:t>
      </w:r>
    </w:p>
    <w:p w14:paraId="5161922A" w14:textId="4FF8CD69" w:rsidR="00983099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Bibliography</w:t>
      </w:r>
      <w:r w:rsidRPr="008B7716">
        <w:rPr>
          <w:rFonts w:ascii="Arial" w:hAnsi="Arial" w:cs="Arial"/>
          <w:sz w:val="24"/>
          <w:szCs w:val="24"/>
        </w:rPr>
        <w:t xml:space="preserve"> – Include a bibliography with all information sources listed</w:t>
      </w:r>
    </w:p>
    <w:sectPr w:rsidR="00983099" w:rsidRPr="008B7716" w:rsidSect="008B77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16"/>
    <w:rsid w:val="00113A58"/>
    <w:rsid w:val="004324FD"/>
    <w:rsid w:val="008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B661"/>
  <w15:chartTrackingRefBased/>
  <w15:docId w15:val="{837F557D-59AB-422A-B196-03E1EEE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1</cp:revision>
  <dcterms:created xsi:type="dcterms:W3CDTF">2022-11-08T07:39:00Z</dcterms:created>
  <dcterms:modified xsi:type="dcterms:W3CDTF">2022-11-08T07:45:00Z</dcterms:modified>
</cp:coreProperties>
</file>