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003" w:rsidRPr="00946003" w:rsidRDefault="00946003">
      <w:pPr>
        <w:rPr>
          <w:sz w:val="40"/>
          <w:szCs w:val="40"/>
        </w:rPr>
      </w:pPr>
      <w:r w:rsidRPr="00946003">
        <w:rPr>
          <w:sz w:val="40"/>
          <w:szCs w:val="40"/>
        </w:rPr>
        <w:t xml:space="preserve">What’s Inside a Desktop </w:t>
      </w:r>
      <w:proofErr w:type="gramStart"/>
      <w:r w:rsidRPr="00946003">
        <w:rPr>
          <w:sz w:val="40"/>
          <w:szCs w:val="40"/>
        </w:rPr>
        <w:t>Computer</w:t>
      </w:r>
      <w:proofErr w:type="gramEnd"/>
    </w:p>
    <w:p w:rsidR="00946003" w:rsidRDefault="00946003">
      <w:r>
        <w:t>Label the parts found inside a desktop computer.</w:t>
      </w:r>
    </w:p>
    <w:p w:rsidR="00946003" w:rsidRDefault="00946003" w:rsidP="00946003">
      <w:pPr>
        <w:jc w:val="center"/>
      </w:pPr>
      <w:r>
        <w:rPr>
          <w:noProof/>
          <w:lang w:eastAsia="en-AU"/>
        </w:rPr>
        <w:drawing>
          <wp:inline distT="0" distB="0" distL="0" distR="0" wp14:anchorId="1C20CA92" wp14:editId="310802A8">
            <wp:extent cx="6372225" cy="5439333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uter-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7651" cy="544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6003" w:rsidSect="00946003">
      <w:pgSz w:w="16838" w:h="11906" w:orient="landscape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003"/>
    <w:rsid w:val="00636848"/>
    <w:rsid w:val="0094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0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0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72</Characters>
  <Application>Microsoft Office Word</Application>
  <DocSecurity>0</DocSecurity>
  <Lines>1</Lines>
  <Paragraphs>1</Paragraphs>
  <ScaleCrop>false</ScaleCrop>
  <Company>Microsoft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</cp:revision>
  <dcterms:created xsi:type="dcterms:W3CDTF">2012-10-01T11:28:00Z</dcterms:created>
  <dcterms:modified xsi:type="dcterms:W3CDTF">2012-10-01T11:30:00Z</dcterms:modified>
</cp:coreProperties>
</file>