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C2E14" w14:textId="03A38C0B" w:rsidR="00D81857" w:rsidRPr="008952B6" w:rsidRDefault="008952B6" w:rsidP="008952B6">
      <w:pPr>
        <w:pStyle w:val="Title"/>
        <w:jc w:val="center"/>
        <w:rPr>
          <w:rFonts w:cstheme="majorHAnsi"/>
          <w:color w:val="1F4E79" w:themeColor="accent5" w:themeShade="80"/>
          <w:sz w:val="96"/>
          <w:szCs w:val="96"/>
        </w:rPr>
      </w:pPr>
      <w:r w:rsidRPr="008952B6">
        <w:rPr>
          <w:rFonts w:cstheme="majorHAnsi"/>
          <w:color w:val="1F4E79" w:themeColor="accent5" w:themeShade="80"/>
          <w:sz w:val="96"/>
          <w:szCs w:val="96"/>
        </w:rPr>
        <w:t>Task Booklet</w:t>
      </w:r>
    </w:p>
    <w:p w14:paraId="5292BB50" w14:textId="6228CE71" w:rsidR="008952B6" w:rsidRDefault="008952B6" w:rsidP="00D81857"/>
    <w:p w14:paraId="5284B1D9" w14:textId="28F9D8E8" w:rsidR="008952B6" w:rsidRDefault="008952B6" w:rsidP="00D81857">
      <w:r w:rsidRPr="008952B6">
        <w:rPr>
          <w:noProof/>
          <w:lang w:eastAsia="zh-TW"/>
        </w:rPr>
        <w:drawing>
          <wp:inline distT="0" distB="0" distL="0" distR="0" wp14:anchorId="15FC9B32" wp14:editId="62EF3B4F">
            <wp:extent cx="6120130" cy="3098922"/>
            <wp:effectExtent l="0" t="0" r="0" b="6350"/>
            <wp:docPr id="3" name="Picture 3" descr="C:\Users\John\AppData\Local\Temp\Articulate\Storyline\5XpBhwWaZ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AppData\Local\Temp\Articulate\Storyline\5XpBhwWaZ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E8BAF" w14:textId="77777777" w:rsidR="008952B6" w:rsidRDefault="008952B6" w:rsidP="008952B6">
      <w:pPr>
        <w:jc w:val="center"/>
        <w:rPr>
          <w:rFonts w:asciiTheme="majorHAnsi" w:hAnsiTheme="majorHAnsi" w:cstheme="majorHAnsi"/>
          <w:color w:val="1F4E79" w:themeColor="accent5" w:themeShade="80"/>
          <w:sz w:val="72"/>
          <w:szCs w:val="72"/>
        </w:rPr>
      </w:pPr>
    </w:p>
    <w:p w14:paraId="2DC0945A" w14:textId="64B22481" w:rsidR="00D81857" w:rsidRDefault="00943477" w:rsidP="008952B6">
      <w:pPr>
        <w:jc w:val="center"/>
        <w:rPr>
          <w:rFonts w:asciiTheme="majorHAnsi" w:hAnsiTheme="majorHAnsi" w:cstheme="majorHAnsi"/>
          <w:color w:val="1F4E79" w:themeColor="accent5" w:themeShade="80"/>
          <w:sz w:val="72"/>
          <w:szCs w:val="72"/>
        </w:rPr>
      </w:pPr>
      <w:r>
        <w:rPr>
          <w:rFonts w:asciiTheme="majorHAnsi" w:hAnsiTheme="majorHAnsi" w:cstheme="majorHAnsi"/>
          <w:color w:val="1F4E79" w:themeColor="accent5" w:themeShade="80"/>
          <w:sz w:val="72"/>
          <w:szCs w:val="72"/>
        </w:rPr>
        <w:t xml:space="preserve">Workplace </w:t>
      </w:r>
      <w:r w:rsidR="005F6DAF">
        <w:rPr>
          <w:rFonts w:asciiTheme="majorHAnsi" w:hAnsiTheme="majorHAnsi" w:cstheme="majorHAnsi"/>
          <w:color w:val="1F4E79" w:themeColor="accent5" w:themeShade="80"/>
          <w:sz w:val="72"/>
          <w:szCs w:val="72"/>
        </w:rPr>
        <w:t>Information and Technology</w:t>
      </w:r>
      <w:bookmarkStart w:id="0" w:name="_GoBack"/>
      <w:bookmarkEnd w:id="0"/>
      <w:r>
        <w:rPr>
          <w:rFonts w:asciiTheme="majorHAnsi" w:hAnsiTheme="majorHAnsi" w:cstheme="majorHAnsi"/>
          <w:color w:val="1F4E79" w:themeColor="accent5" w:themeShade="80"/>
          <w:sz w:val="72"/>
          <w:szCs w:val="72"/>
        </w:rPr>
        <w:t xml:space="preserve"> </w:t>
      </w:r>
      <w:r w:rsidR="008952B6" w:rsidRPr="008952B6">
        <w:rPr>
          <w:rFonts w:asciiTheme="majorHAnsi" w:hAnsiTheme="majorHAnsi" w:cstheme="majorHAnsi"/>
          <w:color w:val="1F4E79" w:themeColor="accent5" w:themeShade="80"/>
          <w:sz w:val="72"/>
          <w:szCs w:val="72"/>
        </w:rPr>
        <w:t>Module</w:t>
      </w:r>
    </w:p>
    <w:p w14:paraId="0B36E607" w14:textId="77777777" w:rsidR="008952B6" w:rsidRPr="008952B6" w:rsidRDefault="008952B6" w:rsidP="008952B6">
      <w:pPr>
        <w:jc w:val="center"/>
        <w:rPr>
          <w:rFonts w:asciiTheme="majorHAnsi" w:hAnsiTheme="majorHAnsi" w:cstheme="majorHAnsi"/>
          <w:color w:val="1F4E79" w:themeColor="accent5" w:themeShade="80"/>
          <w:sz w:val="72"/>
          <w:szCs w:val="72"/>
        </w:rPr>
      </w:pPr>
    </w:p>
    <w:p w14:paraId="304E09E0" w14:textId="77777777" w:rsidR="008952B6" w:rsidRDefault="008952B6" w:rsidP="008952B6">
      <w:pPr>
        <w:autoSpaceDE w:val="0"/>
        <w:autoSpaceDN w:val="0"/>
        <w:adjustRightInd w:val="0"/>
        <w:spacing w:before="6" w:after="6" w:line="240" w:lineRule="auto"/>
        <w:rPr>
          <w:rFonts w:cs="Open Sans"/>
          <w:color w:val="2E313A"/>
          <w:sz w:val="28"/>
          <w:szCs w:val="28"/>
        </w:rPr>
      </w:pPr>
    </w:p>
    <w:p w14:paraId="753332F9" w14:textId="5D7E20E4" w:rsidR="00943477" w:rsidRDefault="00943477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  <w:r w:rsidRPr="00943477">
        <w:rPr>
          <w:rFonts w:asciiTheme="majorHAnsi" w:hAnsiTheme="majorHAnsi" w:cstheme="majorHAnsi"/>
          <w:color w:val="2E313A"/>
          <w:sz w:val="36"/>
          <w:szCs w:val="36"/>
        </w:rPr>
        <w:t xml:space="preserve">FSKRDG10 Read and respond to routine workplace information </w:t>
      </w:r>
    </w:p>
    <w:p w14:paraId="4AC0BDB1" w14:textId="77777777" w:rsidR="00943477" w:rsidRPr="00943477" w:rsidRDefault="00943477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</w:p>
    <w:p w14:paraId="4837678D" w14:textId="07EC979F" w:rsidR="00943477" w:rsidRDefault="00943477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  <w:r w:rsidRPr="00943477">
        <w:rPr>
          <w:rFonts w:asciiTheme="majorHAnsi" w:hAnsiTheme="majorHAnsi" w:cstheme="majorHAnsi"/>
          <w:color w:val="2E313A"/>
          <w:sz w:val="36"/>
          <w:szCs w:val="36"/>
        </w:rPr>
        <w:t>FSKDIG03 Use digital technology for routine workplace tasks</w:t>
      </w:r>
    </w:p>
    <w:p w14:paraId="1A8167B6" w14:textId="77777777" w:rsidR="00943477" w:rsidRPr="00943477" w:rsidRDefault="00943477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</w:p>
    <w:p w14:paraId="298224BC" w14:textId="108C780C" w:rsidR="008952B6" w:rsidRPr="008952B6" w:rsidRDefault="00943477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943477">
        <w:rPr>
          <w:rFonts w:asciiTheme="majorHAnsi" w:hAnsiTheme="majorHAnsi" w:cstheme="majorHAnsi"/>
          <w:color w:val="2E313A"/>
          <w:sz w:val="36"/>
          <w:szCs w:val="36"/>
        </w:rPr>
        <w:t>FSKWTG09 Write routine workplace texts</w:t>
      </w:r>
      <w:r w:rsidR="008952B6" w:rsidRPr="008952B6">
        <w:rPr>
          <w:rFonts w:asciiTheme="majorHAnsi" w:hAnsiTheme="majorHAnsi" w:cstheme="majorHAnsi"/>
          <w:color w:val="2E313A"/>
          <w:sz w:val="36"/>
          <w:szCs w:val="36"/>
        </w:rPr>
        <w:t>.</w:t>
      </w:r>
    </w:p>
    <w:p w14:paraId="6BF0F09A" w14:textId="35DB5AA9" w:rsidR="008952B6" w:rsidRDefault="00943477" w:rsidP="00D81857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11E52" wp14:editId="04EE0706">
                <wp:simplePos x="0" y="0"/>
                <wp:positionH relativeFrom="column">
                  <wp:posOffset>5670550</wp:posOffset>
                </wp:positionH>
                <wp:positionV relativeFrom="paragraph">
                  <wp:posOffset>483235</wp:posOffset>
                </wp:positionV>
                <wp:extent cx="537029" cy="290286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29" cy="290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E036A4" id="Rectangle 12" o:spid="_x0000_s1026" style="position:absolute;margin-left:446.5pt;margin-top:38.05pt;width:42.3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" fillcolor="white [3212]" stroked="f" strokeweight="1pt"/>
            </w:pict>
          </mc:Fallback>
        </mc:AlternateContent>
      </w:r>
    </w:p>
    <w:p w14:paraId="30AED82E" w14:textId="498C2A11" w:rsidR="008952B6" w:rsidRDefault="008952B6" w:rsidP="008952B6">
      <w:pPr>
        <w:pStyle w:val="Heading2"/>
      </w:pPr>
      <w:r>
        <w:lastRenderedPageBreak/>
        <w:t>Instruction</w:t>
      </w:r>
    </w:p>
    <w:p w14:paraId="384E68BB" w14:textId="1AF1C212" w:rsidR="008952B6" w:rsidRDefault="00D81857" w:rsidP="00D81857">
      <w:r>
        <w:t xml:space="preserve">These tasks are to be completed </w:t>
      </w:r>
      <w:r w:rsidR="008952B6">
        <w:t>in one of two ways:</w:t>
      </w:r>
    </w:p>
    <w:p w14:paraId="47AEE70F" w14:textId="39DBE39D" w:rsidR="008952B6" w:rsidRPr="008952B6" w:rsidRDefault="008952B6" w:rsidP="00D81857">
      <w:pPr>
        <w:rPr>
          <w:b/>
        </w:rPr>
      </w:pPr>
      <w:r w:rsidRPr="008952B6">
        <w:rPr>
          <w:b/>
        </w:rPr>
        <w:t>Method One</w:t>
      </w:r>
    </w:p>
    <w:p w14:paraId="5F11CC6B" w14:textId="4DC85F03" w:rsidR="00D81857" w:rsidRDefault="008952B6" w:rsidP="00D81857">
      <w:r>
        <w:t>U</w:t>
      </w:r>
      <w:r w:rsidR="00D81857">
        <w:t>sing a word processing software (e.g. Microsoft Word)</w:t>
      </w:r>
      <w:r>
        <w:t xml:space="preserve"> and creating a digital booklet with your responses to each tsk</w:t>
      </w:r>
      <w:r w:rsidR="00D81857">
        <w:t>. Ensure you use correct spelling, punctuation and grammar.</w:t>
      </w:r>
    </w:p>
    <w:p w14:paraId="217EA49B" w14:textId="28082198" w:rsidR="00D81857" w:rsidRDefault="00D81857" w:rsidP="00D81857">
      <w:r>
        <w:t>Always check that you have saved your work before editing. It is a good idea to save as a different version each time you complete a task as this way you are unlikely to lose work already completed.</w:t>
      </w:r>
    </w:p>
    <w:p w14:paraId="48CF23CD" w14:textId="627E70AA" w:rsidR="00D81857" w:rsidRDefault="00D81857" w:rsidP="00D81857">
      <w:r>
        <w:t>To save as a different version simply add a version number at the end of the file’s name, i.e. Numeracy Booklet 1-0, next time it would be Numeracy Booklet 1-1.</w:t>
      </w:r>
    </w:p>
    <w:p w14:paraId="7ED31EB1" w14:textId="476A35B1" w:rsidR="008952B6" w:rsidRPr="008952B6" w:rsidRDefault="008952B6" w:rsidP="00D81857">
      <w:pPr>
        <w:rPr>
          <w:i/>
        </w:rPr>
      </w:pPr>
      <w:r w:rsidRPr="008952B6">
        <w:rPr>
          <w:i/>
        </w:rPr>
        <w:t>or</w:t>
      </w:r>
    </w:p>
    <w:p w14:paraId="415800D9" w14:textId="4A7AB8F8" w:rsidR="008952B6" w:rsidRPr="008952B6" w:rsidRDefault="008952B6" w:rsidP="00D81857">
      <w:pPr>
        <w:rPr>
          <w:b/>
        </w:rPr>
      </w:pPr>
      <w:r w:rsidRPr="008952B6">
        <w:rPr>
          <w:b/>
        </w:rPr>
        <w:t>Method Two</w:t>
      </w:r>
    </w:p>
    <w:p w14:paraId="6AB2620C" w14:textId="2FF15A88" w:rsidR="00D81857" w:rsidRDefault="008952B6" w:rsidP="00D81857">
      <w:r>
        <w:t>Print out the Task Booklet, complete it in your handwriting ensuring your writing is neat and legible. When all tasks are completed, scan the whole booklet into a PDF file.</w:t>
      </w:r>
    </w:p>
    <w:p w14:paraId="592AD006" w14:textId="15F19C35" w:rsidR="008952B6" w:rsidRDefault="008952B6" w:rsidP="00D81857">
      <w:r>
        <w:t>Regardless of which method you choose, when you have completed all tasks, you need to email the booklet to your trainer/assessor.</w:t>
      </w:r>
    </w:p>
    <w:p w14:paraId="041BC25D" w14:textId="77777777" w:rsidR="008952B6" w:rsidRDefault="008952B6" w:rsidP="00D81857">
      <w:pPr>
        <w:pStyle w:val="Heading2"/>
      </w:pPr>
    </w:p>
    <w:p w14:paraId="4E04E9D0" w14:textId="77777777" w:rsidR="00120387" w:rsidRDefault="00120387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  <w:r>
        <w:br w:type="page"/>
      </w:r>
    </w:p>
    <w:p w14:paraId="4BCE37D7" w14:textId="0393893F" w:rsidR="00D81857" w:rsidRDefault="00D81857" w:rsidP="00D81857">
      <w:pPr>
        <w:pStyle w:val="Heading2"/>
      </w:pPr>
      <w:r>
        <w:lastRenderedPageBreak/>
        <w:t>Task 1</w:t>
      </w:r>
    </w:p>
    <w:p w14:paraId="2C41BA42" w14:textId="14E1D527" w:rsidR="00943477" w:rsidRPr="00943477" w:rsidRDefault="00943477" w:rsidP="00943477">
      <w:pPr>
        <w:pStyle w:val="Heading2"/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In the table below are l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isted </w:t>
      </w:r>
      <w:r>
        <w:rPr>
          <w:rFonts w:eastAsiaTheme="minorHAnsi" w:cstheme="minorBidi"/>
          <w:b w:val="0"/>
          <w:color w:val="auto"/>
          <w:sz w:val="24"/>
          <w:szCs w:val="22"/>
        </w:rPr>
        <w:t>two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different jobs</w:t>
      </w:r>
      <w:r>
        <w:rPr>
          <w:rFonts w:eastAsiaTheme="minorHAnsi" w:cstheme="minorBidi"/>
          <w:b w:val="0"/>
          <w:color w:val="auto"/>
          <w:sz w:val="24"/>
          <w:szCs w:val="22"/>
        </w:rPr>
        <w:t xml:space="preserve"> and a space for your own choice of job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. </w:t>
      </w:r>
    </w:p>
    <w:p w14:paraId="70933750" w14:textId="7948DA76" w:rsidR="00943477" w:rsidRPr="00943477" w:rsidRDefault="00943477" w:rsidP="00943477">
      <w:pPr>
        <w:pStyle w:val="Heading2"/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Complete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the table by:</w:t>
      </w:r>
    </w:p>
    <w:p w14:paraId="5ABDE0E3" w14:textId="34C2A87A" w:rsidR="00943477" w:rsidRPr="00943477" w:rsidRDefault="00943477" w:rsidP="00943477">
      <w:pPr>
        <w:pStyle w:val="Heading2"/>
        <w:numPr>
          <w:ilvl w:val="0"/>
          <w:numId w:val="7"/>
        </w:numPr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Identifying and w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riting three different tasks you would do if </w:t>
      </w:r>
      <w:r>
        <w:rPr>
          <w:rFonts w:eastAsiaTheme="minorHAnsi" w:cstheme="minorBidi"/>
          <w:b w:val="0"/>
          <w:color w:val="auto"/>
          <w:sz w:val="24"/>
          <w:szCs w:val="22"/>
        </w:rPr>
        <w:t>you were in this job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>.</w:t>
      </w:r>
    </w:p>
    <w:p w14:paraId="416942CD" w14:textId="6B75E7FD" w:rsidR="00943477" w:rsidRPr="00943477" w:rsidRDefault="00943477" w:rsidP="00DC1C0A">
      <w:pPr>
        <w:pStyle w:val="Heading2"/>
        <w:numPr>
          <w:ilvl w:val="0"/>
          <w:numId w:val="7"/>
        </w:numPr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Identifying and w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>riting three types of digital technology you would use</w:t>
      </w:r>
      <w:r w:rsidR="00DC1C0A">
        <w:rPr>
          <w:rFonts w:eastAsiaTheme="minorHAnsi" w:cstheme="minorBidi"/>
          <w:b w:val="0"/>
          <w:color w:val="auto"/>
          <w:sz w:val="24"/>
          <w:szCs w:val="22"/>
        </w:rPr>
        <w:t xml:space="preserve"> – remember that </w:t>
      </w:r>
      <w:r w:rsidR="00DC1C0A" w:rsidRPr="00DC1C0A">
        <w:rPr>
          <w:rFonts w:eastAsiaTheme="minorHAnsi" w:cstheme="minorBidi"/>
          <w:b w:val="0"/>
          <w:color w:val="auto"/>
          <w:sz w:val="24"/>
          <w:szCs w:val="22"/>
        </w:rPr>
        <w:t>digital technology also refers to computer software.</w:t>
      </w:r>
    </w:p>
    <w:p w14:paraId="7E34803F" w14:textId="5682BA26" w:rsidR="00943477" w:rsidRPr="00943477" w:rsidRDefault="00943477" w:rsidP="00943477">
      <w:pPr>
        <w:pStyle w:val="Heading2"/>
        <w:numPr>
          <w:ilvl w:val="0"/>
          <w:numId w:val="7"/>
        </w:numPr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Identifying and w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riting two pieces of workplace information that you would need to refer to </w:t>
      </w:r>
      <w:r>
        <w:rPr>
          <w:rFonts w:eastAsiaTheme="minorHAnsi" w:cstheme="minorBidi"/>
          <w:b w:val="0"/>
          <w:color w:val="auto"/>
          <w:sz w:val="24"/>
          <w:szCs w:val="22"/>
        </w:rPr>
        <w:t>daily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to complete your tasks (</w:t>
      </w:r>
      <w:r>
        <w:rPr>
          <w:rFonts w:eastAsiaTheme="minorHAnsi" w:cstheme="minorBidi"/>
          <w:b w:val="0"/>
          <w:color w:val="auto"/>
          <w:sz w:val="24"/>
          <w:szCs w:val="22"/>
        </w:rPr>
        <w:t>e.g.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documents</w:t>
      </w:r>
      <w:r>
        <w:rPr>
          <w:rFonts w:eastAsiaTheme="minorHAnsi" w:cstheme="minorBidi"/>
          <w:b w:val="0"/>
          <w:color w:val="auto"/>
          <w:sz w:val="24"/>
          <w:szCs w:val="22"/>
        </w:rPr>
        <w:t>, posters, signs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and other information you would come across in the job).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7004"/>
      </w:tblGrid>
      <w:tr w:rsidR="00943477" w:rsidRPr="00943477" w14:paraId="42ABE753" w14:textId="77777777" w:rsidTr="00943477">
        <w:tc>
          <w:tcPr>
            <w:tcW w:w="9628" w:type="dxa"/>
            <w:gridSpan w:val="2"/>
            <w:shd w:val="clear" w:color="auto" w:fill="2F5496" w:themeFill="accent1" w:themeFillShade="BF"/>
          </w:tcPr>
          <w:p w14:paraId="2CFEB67F" w14:textId="77777777" w:rsidR="00943477" w:rsidRPr="00943477" w:rsidRDefault="00943477" w:rsidP="00943477">
            <w:pPr>
              <w:rPr>
                <w:b/>
              </w:rPr>
            </w:pPr>
            <w:r w:rsidRPr="00943477">
              <w:rPr>
                <w:b/>
                <w:color w:val="FFFFFF" w:themeColor="background1"/>
              </w:rPr>
              <w:t>Journalist</w:t>
            </w:r>
          </w:p>
        </w:tc>
      </w:tr>
      <w:tr w:rsidR="00943477" w:rsidRPr="00943477" w14:paraId="797F78C5" w14:textId="77777777" w:rsidTr="00943477">
        <w:trPr>
          <w:trHeight w:val="1417"/>
        </w:trPr>
        <w:tc>
          <w:tcPr>
            <w:tcW w:w="2624" w:type="dxa"/>
          </w:tcPr>
          <w:p w14:paraId="57D6360A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Tasks</w:t>
            </w:r>
          </w:p>
        </w:tc>
        <w:tc>
          <w:tcPr>
            <w:tcW w:w="7004" w:type="dxa"/>
          </w:tcPr>
          <w:p w14:paraId="225B5E16" w14:textId="77777777" w:rsidR="00943477" w:rsidRPr="00DC1C0A" w:rsidRDefault="00943477" w:rsidP="009434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  <w:bookmarkEnd w:id="1"/>
          </w:p>
          <w:p w14:paraId="201E6024" w14:textId="77777777" w:rsidR="00943477" w:rsidRPr="00DC1C0A" w:rsidRDefault="00943477" w:rsidP="009434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  <w:bookmarkEnd w:id="2"/>
          </w:p>
          <w:p w14:paraId="4FE40422" w14:textId="10F0E86C" w:rsidR="00943477" w:rsidRPr="00DC1C0A" w:rsidRDefault="00943477" w:rsidP="009434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  <w:bookmarkEnd w:id="3"/>
          </w:p>
        </w:tc>
      </w:tr>
      <w:tr w:rsidR="00943477" w:rsidRPr="00943477" w14:paraId="75D6F495" w14:textId="77777777" w:rsidTr="00943477">
        <w:trPr>
          <w:trHeight w:val="1417"/>
        </w:trPr>
        <w:tc>
          <w:tcPr>
            <w:tcW w:w="2624" w:type="dxa"/>
          </w:tcPr>
          <w:p w14:paraId="2A491767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Digital technology used</w:t>
            </w:r>
          </w:p>
        </w:tc>
        <w:tc>
          <w:tcPr>
            <w:tcW w:w="7004" w:type="dxa"/>
          </w:tcPr>
          <w:p w14:paraId="17A96A86" w14:textId="77777777" w:rsidR="00943477" w:rsidRPr="00DC1C0A" w:rsidRDefault="00943477" w:rsidP="0094347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968643B" w14:textId="77777777" w:rsidR="00943477" w:rsidRPr="00DC1C0A" w:rsidRDefault="00943477" w:rsidP="0094347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1138B61" w14:textId="65EF386D" w:rsidR="00943477" w:rsidRPr="00DC1C0A" w:rsidRDefault="00943477" w:rsidP="0094347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791F87F1" w14:textId="77777777" w:rsidTr="00943477">
        <w:trPr>
          <w:trHeight w:val="1134"/>
        </w:trPr>
        <w:tc>
          <w:tcPr>
            <w:tcW w:w="2624" w:type="dxa"/>
          </w:tcPr>
          <w:p w14:paraId="5271EAFE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 xml:space="preserve">Workplace information </w:t>
            </w:r>
          </w:p>
        </w:tc>
        <w:tc>
          <w:tcPr>
            <w:tcW w:w="7004" w:type="dxa"/>
          </w:tcPr>
          <w:p w14:paraId="2F55D48B" w14:textId="77777777" w:rsidR="00943477" w:rsidRPr="00DC1C0A" w:rsidRDefault="00943477" w:rsidP="0094347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7750FDA5" w14:textId="230BB766" w:rsidR="00943477" w:rsidRPr="00DC1C0A" w:rsidRDefault="00943477" w:rsidP="0094347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5EE0CFB0" w14:textId="77777777" w:rsidTr="00943477">
        <w:tc>
          <w:tcPr>
            <w:tcW w:w="9628" w:type="dxa"/>
            <w:gridSpan w:val="2"/>
            <w:shd w:val="clear" w:color="auto" w:fill="2F5496" w:themeFill="accent1" w:themeFillShade="BF"/>
          </w:tcPr>
          <w:p w14:paraId="49AF230F" w14:textId="56E86DFF" w:rsidR="00943477" w:rsidRPr="00943477" w:rsidRDefault="00943477" w:rsidP="00943477">
            <w:pPr>
              <w:rPr>
                <w:b/>
              </w:rPr>
            </w:pPr>
            <w:r w:rsidRPr="00943477">
              <w:rPr>
                <w:b/>
                <w:color w:val="FFFFFF" w:themeColor="background1"/>
              </w:rPr>
              <w:t xml:space="preserve">Receptionist at a doctor’s office </w:t>
            </w:r>
          </w:p>
        </w:tc>
      </w:tr>
      <w:tr w:rsidR="00943477" w:rsidRPr="00943477" w14:paraId="5DE69B7F" w14:textId="77777777" w:rsidTr="00943477">
        <w:trPr>
          <w:trHeight w:val="1417"/>
        </w:trPr>
        <w:tc>
          <w:tcPr>
            <w:tcW w:w="2624" w:type="dxa"/>
          </w:tcPr>
          <w:p w14:paraId="718C7996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Tasks</w:t>
            </w:r>
          </w:p>
        </w:tc>
        <w:tc>
          <w:tcPr>
            <w:tcW w:w="7004" w:type="dxa"/>
          </w:tcPr>
          <w:p w14:paraId="7BC1F9B7" w14:textId="77777777" w:rsidR="00943477" w:rsidRPr="00DC1C0A" w:rsidRDefault="00943477" w:rsidP="009434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B95C9A1" w14:textId="77777777" w:rsidR="00943477" w:rsidRPr="00DC1C0A" w:rsidRDefault="00943477" w:rsidP="009434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352169DA" w14:textId="2EC96B39" w:rsidR="00943477" w:rsidRPr="00DC1C0A" w:rsidRDefault="00943477" w:rsidP="009434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721BCE83" w14:textId="77777777" w:rsidTr="00943477">
        <w:trPr>
          <w:trHeight w:val="1417"/>
        </w:trPr>
        <w:tc>
          <w:tcPr>
            <w:tcW w:w="2624" w:type="dxa"/>
          </w:tcPr>
          <w:p w14:paraId="72E84607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Digital technology used</w:t>
            </w:r>
          </w:p>
        </w:tc>
        <w:tc>
          <w:tcPr>
            <w:tcW w:w="7004" w:type="dxa"/>
          </w:tcPr>
          <w:p w14:paraId="421D061E" w14:textId="77777777" w:rsidR="00943477" w:rsidRPr="00DC1C0A" w:rsidRDefault="00943477" w:rsidP="0094347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E807234" w14:textId="77777777" w:rsidR="00943477" w:rsidRPr="00DC1C0A" w:rsidRDefault="00943477" w:rsidP="0094347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3D37427" w14:textId="4FEA71F2" w:rsidR="00943477" w:rsidRPr="00DC1C0A" w:rsidRDefault="00943477" w:rsidP="0094347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01C6651C" w14:textId="77777777" w:rsidTr="00943477">
        <w:trPr>
          <w:trHeight w:val="1180"/>
        </w:trPr>
        <w:tc>
          <w:tcPr>
            <w:tcW w:w="2624" w:type="dxa"/>
          </w:tcPr>
          <w:p w14:paraId="2FCE6955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 xml:space="preserve">Workplace information </w:t>
            </w:r>
          </w:p>
        </w:tc>
        <w:tc>
          <w:tcPr>
            <w:tcW w:w="7004" w:type="dxa"/>
          </w:tcPr>
          <w:p w14:paraId="64E305C6" w14:textId="77777777" w:rsidR="00943477" w:rsidRPr="00DC1C0A" w:rsidRDefault="00943477" w:rsidP="009434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1CABB188" w14:textId="670A319A" w:rsidR="00943477" w:rsidRPr="00DC1C0A" w:rsidRDefault="00943477" w:rsidP="009434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284D0A9F" w14:textId="77777777" w:rsidTr="00943477">
        <w:tc>
          <w:tcPr>
            <w:tcW w:w="9628" w:type="dxa"/>
            <w:gridSpan w:val="2"/>
            <w:shd w:val="clear" w:color="auto" w:fill="2F5496" w:themeFill="accent1" w:themeFillShade="BF"/>
          </w:tcPr>
          <w:p w14:paraId="33218737" w14:textId="7376183E" w:rsidR="00943477" w:rsidRPr="00943477" w:rsidRDefault="00943477" w:rsidP="00943477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Your choice of job</w:t>
            </w:r>
            <w:r w:rsidRPr="00943477">
              <w:rPr>
                <w:b/>
                <w:color w:val="FFFFFF" w:themeColor="background1"/>
              </w:rPr>
              <w:t xml:space="preserve">  </w:t>
            </w:r>
          </w:p>
        </w:tc>
      </w:tr>
      <w:tr w:rsidR="00943477" w:rsidRPr="00943477" w14:paraId="55BDB6F7" w14:textId="77777777" w:rsidTr="00943477">
        <w:trPr>
          <w:trHeight w:val="834"/>
        </w:trPr>
        <w:tc>
          <w:tcPr>
            <w:tcW w:w="2624" w:type="dxa"/>
          </w:tcPr>
          <w:p w14:paraId="40C99E97" w14:textId="7314090D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Name of the job you have selected:</w:t>
            </w:r>
          </w:p>
        </w:tc>
        <w:tc>
          <w:tcPr>
            <w:tcW w:w="7004" w:type="dxa"/>
          </w:tcPr>
          <w:p w14:paraId="11D5E4F8" w14:textId="28C8AF4E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  <w:bookmarkEnd w:id="4"/>
          </w:p>
        </w:tc>
      </w:tr>
      <w:tr w:rsidR="00943477" w:rsidRPr="00943477" w14:paraId="0320C4A5" w14:textId="77777777" w:rsidTr="00943477">
        <w:trPr>
          <w:trHeight w:val="1469"/>
        </w:trPr>
        <w:tc>
          <w:tcPr>
            <w:tcW w:w="2624" w:type="dxa"/>
          </w:tcPr>
          <w:p w14:paraId="2E9D44BD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Tasks</w:t>
            </w:r>
          </w:p>
        </w:tc>
        <w:tc>
          <w:tcPr>
            <w:tcW w:w="7004" w:type="dxa"/>
          </w:tcPr>
          <w:p w14:paraId="49B2D913" w14:textId="77777777" w:rsidR="00943477" w:rsidRPr="00DC1C0A" w:rsidRDefault="00943477" w:rsidP="0094347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D3E9719" w14:textId="77777777" w:rsidR="00943477" w:rsidRPr="00DC1C0A" w:rsidRDefault="00943477" w:rsidP="0094347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262CB5E" w14:textId="568DCC46" w:rsidR="00943477" w:rsidRPr="00DC1C0A" w:rsidRDefault="00943477" w:rsidP="0094347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3E33F025" w14:textId="77777777" w:rsidTr="00943477">
        <w:trPr>
          <w:trHeight w:val="1417"/>
        </w:trPr>
        <w:tc>
          <w:tcPr>
            <w:tcW w:w="2624" w:type="dxa"/>
          </w:tcPr>
          <w:p w14:paraId="1B24AC36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 xml:space="preserve">Digital technology </w:t>
            </w:r>
          </w:p>
        </w:tc>
        <w:tc>
          <w:tcPr>
            <w:tcW w:w="7004" w:type="dxa"/>
          </w:tcPr>
          <w:p w14:paraId="6F2AAADE" w14:textId="77777777" w:rsidR="00943477" w:rsidRPr="00DC1C0A" w:rsidRDefault="00943477" w:rsidP="0094347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2EA0786" w14:textId="77777777" w:rsidR="00943477" w:rsidRPr="00DC1C0A" w:rsidRDefault="00943477" w:rsidP="0094347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8EF44EC" w14:textId="0F31E31D" w:rsidR="00943477" w:rsidRPr="00DC1C0A" w:rsidRDefault="00943477" w:rsidP="0094347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7493C9D6" w14:textId="77777777" w:rsidTr="00943477">
        <w:trPr>
          <w:trHeight w:val="1118"/>
        </w:trPr>
        <w:tc>
          <w:tcPr>
            <w:tcW w:w="2624" w:type="dxa"/>
          </w:tcPr>
          <w:p w14:paraId="6990902F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 xml:space="preserve">Workplace information </w:t>
            </w:r>
          </w:p>
        </w:tc>
        <w:tc>
          <w:tcPr>
            <w:tcW w:w="7004" w:type="dxa"/>
          </w:tcPr>
          <w:p w14:paraId="7CEA270E" w14:textId="77777777" w:rsidR="00943477" w:rsidRPr="00DC1C0A" w:rsidRDefault="00943477" w:rsidP="0094347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9F8459F" w14:textId="5ECE587D" w:rsidR="00943477" w:rsidRPr="00DC1C0A" w:rsidRDefault="00943477" w:rsidP="0094347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</w:tbl>
    <w:p w14:paraId="24115033" w14:textId="422992C7" w:rsidR="00D81857" w:rsidRDefault="00D81857" w:rsidP="00D81857"/>
    <w:p w14:paraId="4FF0C591" w14:textId="1A80C25B" w:rsidR="00D81857" w:rsidRDefault="00D81857" w:rsidP="00D81857">
      <w:pPr>
        <w:pStyle w:val="Heading2"/>
      </w:pPr>
      <w:r>
        <w:t>Task 2</w:t>
      </w:r>
    </w:p>
    <w:p w14:paraId="26366C4C" w14:textId="24C04CAC" w:rsidR="00D81857" w:rsidRDefault="00DC1C0A" w:rsidP="00DC1C0A">
      <w:r w:rsidRPr="00DC1C0A">
        <w:t>Write down three types of documents/information you might create when using digital technology in a workplace. It might help to think about the software and equipment you might use.</w:t>
      </w:r>
    </w:p>
    <w:p w14:paraId="004A26D3" w14:textId="65243E9F" w:rsidR="00DC1C0A" w:rsidRDefault="00DC1C0A" w:rsidP="00DC1C0A"/>
    <w:p w14:paraId="22103D1B" w14:textId="77777777" w:rsidR="00DC1C0A" w:rsidRPr="00DC1C0A" w:rsidRDefault="00DC1C0A" w:rsidP="00DC1C0A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640509DA" w14:textId="77777777" w:rsidR="00DC1C0A" w:rsidRPr="00DC1C0A" w:rsidRDefault="00DC1C0A" w:rsidP="00DC1C0A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3A833ACB" w14:textId="3057D041" w:rsidR="00DC1C0A" w:rsidRPr="00DC1C0A" w:rsidRDefault="00DC1C0A" w:rsidP="00DC1C0A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5CD5AD94" w14:textId="60F188BF" w:rsidR="00612C3C" w:rsidRDefault="00612C3C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</w:p>
    <w:p w14:paraId="1132BB39" w14:textId="77777777" w:rsidR="00DC1C0A" w:rsidRDefault="00DC1C0A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  <w:r>
        <w:br w:type="page"/>
      </w:r>
    </w:p>
    <w:p w14:paraId="48268872" w14:textId="450647BB" w:rsidR="00E97528" w:rsidRDefault="00E97528" w:rsidP="00E97528">
      <w:pPr>
        <w:pStyle w:val="Heading2"/>
      </w:pPr>
      <w:r>
        <w:lastRenderedPageBreak/>
        <w:t xml:space="preserve">Task </w:t>
      </w:r>
      <w:r w:rsidR="00C47B63">
        <w:t>3</w:t>
      </w:r>
    </w:p>
    <w:p w14:paraId="73BE8D5A" w14:textId="013E2538" w:rsidR="00D81857" w:rsidRDefault="00DC1C0A" w:rsidP="00D81857">
      <w:r w:rsidRPr="00DC1C0A">
        <w:t>Workplaces have policies and procedures to help guide their employees. Research the Internet and find two procedures related to technology use. Briefly explain the contents of each one.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40"/>
        <w:gridCol w:w="4780"/>
      </w:tblGrid>
      <w:tr w:rsidR="00DC1C0A" w:rsidRPr="002206FB" w14:paraId="6B44CCFA" w14:textId="77777777" w:rsidTr="00DC1C0A">
        <w:tc>
          <w:tcPr>
            <w:tcW w:w="4870" w:type="dxa"/>
            <w:shd w:val="clear" w:color="auto" w:fill="2F5496" w:themeFill="accent1" w:themeFillShade="BF"/>
          </w:tcPr>
          <w:p w14:paraId="331EE323" w14:textId="77777777" w:rsidR="00DC1C0A" w:rsidRPr="00DC1C0A" w:rsidRDefault="00DC1C0A" w:rsidP="00DC1C0A">
            <w:pPr>
              <w:rPr>
                <w:b/>
                <w:color w:val="FFFFFF" w:themeColor="background1"/>
              </w:rPr>
            </w:pPr>
            <w:r w:rsidRPr="00DC1C0A">
              <w:rPr>
                <w:b/>
                <w:color w:val="FFFFFF" w:themeColor="background1"/>
              </w:rPr>
              <w:t>Procedure 1</w:t>
            </w:r>
          </w:p>
        </w:tc>
        <w:tc>
          <w:tcPr>
            <w:tcW w:w="4911" w:type="dxa"/>
            <w:shd w:val="clear" w:color="auto" w:fill="2F5496" w:themeFill="accent1" w:themeFillShade="BF"/>
          </w:tcPr>
          <w:p w14:paraId="42FC7C99" w14:textId="77777777" w:rsidR="00DC1C0A" w:rsidRPr="00DC1C0A" w:rsidRDefault="00DC1C0A" w:rsidP="00DC1C0A">
            <w:pPr>
              <w:rPr>
                <w:b/>
                <w:color w:val="FFFFFF" w:themeColor="background1"/>
              </w:rPr>
            </w:pPr>
            <w:r w:rsidRPr="00DC1C0A">
              <w:rPr>
                <w:b/>
                <w:color w:val="FFFFFF" w:themeColor="background1"/>
              </w:rPr>
              <w:t>Procedure 2</w:t>
            </w:r>
          </w:p>
        </w:tc>
      </w:tr>
      <w:tr w:rsidR="00DC1C0A" w:rsidRPr="002206FB" w14:paraId="6A12CB45" w14:textId="77777777" w:rsidTr="00027493">
        <w:trPr>
          <w:trHeight w:val="3160"/>
        </w:trPr>
        <w:tc>
          <w:tcPr>
            <w:tcW w:w="4870" w:type="dxa"/>
          </w:tcPr>
          <w:p w14:paraId="49787307" w14:textId="06614413" w:rsidR="00DC1C0A" w:rsidRPr="00DC1C0A" w:rsidRDefault="00DC1C0A" w:rsidP="00027493">
            <w:pPr>
              <w:pStyle w:val="AABodyText"/>
              <w:rPr>
                <w:rFonts w:ascii="Open Sans" w:hAnsi="Open Sans" w:cs="Open Sans"/>
                <w:sz w:val="22"/>
                <w:szCs w:val="22"/>
              </w:rPr>
            </w:pPr>
            <w:r w:rsidRPr="00DC1C0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1C0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DC1C0A">
              <w:rPr>
                <w:rFonts w:ascii="Open Sans" w:hAnsi="Open Sans" w:cs="Open Sans"/>
                <w:sz w:val="22"/>
                <w:szCs w:val="22"/>
              </w:rPr>
            </w:r>
            <w:r w:rsidRPr="00DC1C0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4911" w:type="dxa"/>
          </w:tcPr>
          <w:p w14:paraId="2CE1B613" w14:textId="4958CCFC" w:rsidR="00DC1C0A" w:rsidRPr="00DC1C0A" w:rsidRDefault="00DC1C0A" w:rsidP="00DC1C0A">
            <w:pPr>
              <w:rPr>
                <w:rFonts w:cs="Open Sans"/>
                <w:sz w:val="22"/>
              </w:rPr>
            </w:pPr>
            <w:r w:rsidRPr="00DC1C0A">
              <w:rPr>
                <w:rFonts w:cs="Open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C0A">
              <w:rPr>
                <w:rFonts w:cs="Open Sans"/>
                <w:sz w:val="22"/>
              </w:rPr>
              <w:instrText xml:space="preserve"> FORMTEXT </w:instrText>
            </w:r>
            <w:r w:rsidRPr="00DC1C0A">
              <w:rPr>
                <w:rFonts w:cs="Open Sans"/>
                <w:sz w:val="22"/>
              </w:rPr>
            </w:r>
            <w:r w:rsidRPr="00DC1C0A">
              <w:rPr>
                <w:rFonts w:cs="Open Sans"/>
                <w:sz w:val="22"/>
              </w:rPr>
              <w:fldChar w:fldCharType="separate"/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sz w:val="22"/>
              </w:rPr>
              <w:fldChar w:fldCharType="end"/>
            </w:r>
          </w:p>
        </w:tc>
      </w:tr>
    </w:tbl>
    <w:p w14:paraId="237C9C8D" w14:textId="77777777" w:rsidR="00DC1C0A" w:rsidRDefault="00DC1C0A" w:rsidP="00D81857"/>
    <w:p w14:paraId="654A339F" w14:textId="77777777" w:rsidR="006D1B63" w:rsidRDefault="006D1B63" w:rsidP="00D81857"/>
    <w:p w14:paraId="3ADAD116" w14:textId="00D68555" w:rsidR="00D81857" w:rsidRDefault="00A468BE" w:rsidP="006E7CAC">
      <w:pPr>
        <w:pStyle w:val="Heading2"/>
      </w:pPr>
      <w:r>
        <w:t xml:space="preserve">Task </w:t>
      </w:r>
      <w:r w:rsidR="00C47B63">
        <w:t>4</w:t>
      </w:r>
    </w:p>
    <w:p w14:paraId="6643C39B" w14:textId="1BDA0ABA" w:rsidR="00DC1C0A" w:rsidRPr="00DC1C0A" w:rsidRDefault="00DC1C0A" w:rsidP="00DC1C0A">
      <w:pPr>
        <w:pStyle w:val="Heading2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 xml:space="preserve">You have just 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>attended a meeting</w:t>
      </w:r>
      <w:r>
        <w:rPr>
          <w:rFonts w:eastAsiaTheme="minorHAnsi" w:cstheme="minorBidi"/>
          <w:b w:val="0"/>
          <w:color w:val="auto"/>
          <w:sz w:val="24"/>
          <w:szCs w:val="22"/>
        </w:rPr>
        <w:t>. Y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our supervisor has asked you to write up the meeting minutes (a record of what happened in the meeting). The meeting was about a </w:t>
      </w:r>
      <w:r>
        <w:rPr>
          <w:rFonts w:eastAsiaTheme="minorHAnsi" w:cstheme="minorBidi"/>
          <w:b w:val="0"/>
          <w:color w:val="auto"/>
          <w:sz w:val="24"/>
          <w:szCs w:val="22"/>
        </w:rPr>
        <w:t>new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 product </w:t>
      </w:r>
      <w:r>
        <w:rPr>
          <w:rFonts w:eastAsiaTheme="minorHAnsi" w:cstheme="minorBidi"/>
          <w:b w:val="0"/>
          <w:color w:val="auto"/>
          <w:sz w:val="24"/>
          <w:szCs w:val="22"/>
        </w:rPr>
        <w:t xml:space="preserve">from the company you are employed at 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and how </w:t>
      </w:r>
      <w:r>
        <w:rPr>
          <w:rFonts w:eastAsiaTheme="minorHAnsi" w:cstheme="minorBidi"/>
          <w:b w:val="0"/>
          <w:color w:val="auto"/>
          <w:sz w:val="24"/>
          <w:szCs w:val="22"/>
        </w:rPr>
        <w:t>this new product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 will be marketed for release in two months.</w:t>
      </w:r>
    </w:p>
    <w:p w14:paraId="50B3EEE5" w14:textId="7F1CF041" w:rsidR="00DC1C0A" w:rsidRPr="00DC1C0A" w:rsidRDefault="00DC1C0A" w:rsidP="00DC1C0A">
      <w:pPr>
        <w:pStyle w:val="Heading2"/>
        <w:rPr>
          <w:rFonts w:eastAsiaTheme="minorHAnsi" w:cstheme="minorBidi"/>
          <w:b w:val="0"/>
          <w:color w:val="auto"/>
          <w:sz w:val="24"/>
          <w:szCs w:val="22"/>
        </w:rPr>
      </w:pPr>
      <w:r w:rsidRPr="00DC1C0A">
        <w:rPr>
          <w:rFonts w:eastAsiaTheme="minorHAnsi" w:cstheme="minorBidi"/>
          <w:b w:val="0"/>
          <w:color w:val="auto"/>
          <w:sz w:val="24"/>
          <w:szCs w:val="22"/>
        </w:rPr>
        <w:t>You have finished writing the minutes. You know your work needs to be reviewed</w:t>
      </w:r>
      <w:r>
        <w:rPr>
          <w:rFonts w:eastAsiaTheme="minorHAnsi" w:cstheme="minorBidi"/>
          <w:b w:val="0"/>
          <w:color w:val="auto"/>
          <w:sz w:val="24"/>
          <w:szCs w:val="22"/>
        </w:rPr>
        <w:t xml:space="preserve"> by both your supervisor and the other workers who attended the meeting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. </w:t>
      </w:r>
    </w:p>
    <w:p w14:paraId="44214B8D" w14:textId="083EA922" w:rsidR="00DC1C0A" w:rsidRDefault="00DC1C0A" w:rsidP="00DC1C0A">
      <w:pPr>
        <w:pStyle w:val="Heading2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What are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 two ways that your </w:t>
      </w:r>
      <w:r>
        <w:rPr>
          <w:rFonts w:eastAsiaTheme="minorHAnsi" w:cstheme="minorBidi"/>
          <w:b w:val="0"/>
          <w:color w:val="auto"/>
          <w:sz w:val="24"/>
          <w:szCs w:val="22"/>
        </w:rPr>
        <w:t>record of the meeting (i.e. the minutes)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 can be reviewed</w:t>
      </w:r>
      <w:r>
        <w:rPr>
          <w:rFonts w:eastAsiaTheme="minorHAnsi" w:cstheme="minorBidi"/>
          <w:b w:val="0"/>
          <w:color w:val="auto"/>
          <w:sz w:val="24"/>
          <w:szCs w:val="22"/>
        </w:rPr>
        <w:t>?</w:t>
      </w:r>
    </w:p>
    <w:p w14:paraId="66EB3DA3" w14:textId="68A573ED" w:rsidR="00DC1C0A" w:rsidRDefault="00DC1C0A" w:rsidP="00DC1C0A"/>
    <w:p w14:paraId="3A8C540A" w14:textId="77777777" w:rsidR="00DC1C0A" w:rsidRPr="00DC1C0A" w:rsidRDefault="00DC1C0A" w:rsidP="00DC1C0A">
      <w:pPr>
        <w:pStyle w:val="ListParagraph"/>
        <w:numPr>
          <w:ilvl w:val="0"/>
          <w:numId w:val="19"/>
        </w:numPr>
        <w:rPr>
          <w:sz w:val="22"/>
        </w:rPr>
      </w:pPr>
      <w:r w:rsidRPr="00DC1C0A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C0A">
        <w:rPr>
          <w:sz w:val="22"/>
        </w:rPr>
        <w:instrText xml:space="preserve"> FORMTEXT </w:instrText>
      </w:r>
      <w:r w:rsidRPr="00DC1C0A">
        <w:rPr>
          <w:sz w:val="22"/>
        </w:rPr>
      </w:r>
      <w:r w:rsidRPr="00DC1C0A">
        <w:rPr>
          <w:sz w:val="22"/>
        </w:rPr>
        <w:fldChar w:fldCharType="separate"/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sz w:val="22"/>
        </w:rPr>
        <w:fldChar w:fldCharType="end"/>
      </w:r>
    </w:p>
    <w:p w14:paraId="2E5D3CEA" w14:textId="2628A784" w:rsidR="00DC1C0A" w:rsidRPr="00DC1C0A" w:rsidRDefault="00DC1C0A" w:rsidP="00DC1C0A">
      <w:pPr>
        <w:rPr>
          <w:sz w:val="22"/>
        </w:rPr>
      </w:pPr>
    </w:p>
    <w:p w14:paraId="6861560C" w14:textId="77777777" w:rsidR="00DC1C0A" w:rsidRPr="00DC1C0A" w:rsidRDefault="00DC1C0A" w:rsidP="00DC1C0A">
      <w:pPr>
        <w:pStyle w:val="ListParagraph"/>
        <w:numPr>
          <w:ilvl w:val="0"/>
          <w:numId w:val="19"/>
        </w:numPr>
        <w:rPr>
          <w:sz w:val="22"/>
        </w:rPr>
      </w:pPr>
      <w:r w:rsidRPr="00DC1C0A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C0A">
        <w:rPr>
          <w:sz w:val="22"/>
        </w:rPr>
        <w:instrText xml:space="preserve"> FORMTEXT </w:instrText>
      </w:r>
      <w:r w:rsidRPr="00DC1C0A">
        <w:rPr>
          <w:sz w:val="22"/>
        </w:rPr>
      </w:r>
      <w:r w:rsidRPr="00DC1C0A">
        <w:rPr>
          <w:sz w:val="22"/>
        </w:rPr>
        <w:fldChar w:fldCharType="separate"/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sz w:val="22"/>
        </w:rPr>
        <w:fldChar w:fldCharType="end"/>
      </w:r>
    </w:p>
    <w:p w14:paraId="00AF356B" w14:textId="77777777" w:rsidR="00DC1C0A" w:rsidRPr="00DC1C0A" w:rsidRDefault="00DC1C0A" w:rsidP="00DC1C0A"/>
    <w:p w14:paraId="3F986724" w14:textId="77777777" w:rsidR="00DC1C0A" w:rsidRDefault="00DC1C0A" w:rsidP="00DC1C0A">
      <w:pPr>
        <w:pStyle w:val="Heading2"/>
      </w:pPr>
    </w:p>
    <w:p w14:paraId="68E9B67C" w14:textId="77777777" w:rsidR="00DC1C0A" w:rsidRDefault="00DC1C0A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  <w:r>
        <w:br w:type="page"/>
      </w:r>
    </w:p>
    <w:p w14:paraId="4D6D21F4" w14:textId="6ECE0536" w:rsidR="00F41525" w:rsidRDefault="00F41525" w:rsidP="00DC1C0A">
      <w:pPr>
        <w:pStyle w:val="Heading2"/>
      </w:pPr>
      <w:r>
        <w:lastRenderedPageBreak/>
        <w:t xml:space="preserve">Task </w:t>
      </w:r>
      <w:r w:rsidR="00C47B63">
        <w:t>5</w:t>
      </w:r>
    </w:p>
    <w:p w14:paraId="154F3BEA" w14:textId="43522C86" w:rsidR="00DC1C0A" w:rsidRDefault="00DC1C0A" w:rsidP="00DC1C0A">
      <w:r>
        <w:t xml:space="preserve">You Peter, your best friend, to check the meeting minutes. Peter works for a rival company in the same building as you. You meet up every day for lunch in the café on the ground floor. </w:t>
      </w:r>
    </w:p>
    <w:p w14:paraId="1BBA3968" w14:textId="72ABDB1E" w:rsidR="00DC1C0A" w:rsidRDefault="00DC1C0A" w:rsidP="00DC1C0A">
      <w:r>
        <w:t>You email Peter a Microsoft Word file of the ‘minutes’ so you can discuss it at lunch time.</w:t>
      </w:r>
    </w:p>
    <w:p w14:paraId="3ADCD72F" w14:textId="069BE866" w:rsidR="0000425C" w:rsidRDefault="00DC1C0A" w:rsidP="00DC1C0A">
      <w:r>
        <w:t>Think about your workplace policies and procedures. Have you done the right thing in this situation? Explain why or why not.</w:t>
      </w:r>
      <w:r w:rsidR="0000425C">
        <w:tab/>
      </w:r>
    </w:p>
    <w:p w14:paraId="4538029C" w14:textId="7718ED6A" w:rsidR="0000425C" w:rsidRDefault="0000425C" w:rsidP="0000425C"/>
    <w:p w14:paraId="1258E3BC" w14:textId="331457D4" w:rsidR="00DC1C0A" w:rsidRDefault="00DC1C0A" w:rsidP="0000425C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0C90107" w14:textId="77777777" w:rsidR="0000425C" w:rsidRDefault="0000425C" w:rsidP="0000425C"/>
    <w:p w14:paraId="5FD87F2C" w14:textId="77777777" w:rsidR="00DC1C0A" w:rsidRDefault="00DC1C0A" w:rsidP="00C461CC">
      <w:pPr>
        <w:pStyle w:val="Heading2"/>
      </w:pPr>
    </w:p>
    <w:p w14:paraId="6D6FE653" w14:textId="77777777" w:rsidR="00DC1C0A" w:rsidRDefault="00DC1C0A" w:rsidP="00C461CC">
      <w:pPr>
        <w:pStyle w:val="Heading2"/>
      </w:pPr>
    </w:p>
    <w:p w14:paraId="0745D6C9" w14:textId="77777777" w:rsidR="00DC1C0A" w:rsidRDefault="00DC1C0A" w:rsidP="00C461CC">
      <w:pPr>
        <w:pStyle w:val="Heading2"/>
      </w:pPr>
    </w:p>
    <w:p w14:paraId="2352E244" w14:textId="77777777" w:rsidR="00DC1C0A" w:rsidRDefault="00DC1C0A" w:rsidP="00C461CC">
      <w:pPr>
        <w:pStyle w:val="Heading2"/>
      </w:pPr>
    </w:p>
    <w:p w14:paraId="13BF6F70" w14:textId="77777777" w:rsidR="00DC1C0A" w:rsidRDefault="00DC1C0A" w:rsidP="00C461CC">
      <w:pPr>
        <w:pStyle w:val="Heading2"/>
      </w:pPr>
    </w:p>
    <w:p w14:paraId="7CBE0411" w14:textId="77777777" w:rsidR="00DC1C0A" w:rsidRDefault="00DC1C0A" w:rsidP="00C461CC">
      <w:pPr>
        <w:pStyle w:val="Heading2"/>
      </w:pPr>
    </w:p>
    <w:p w14:paraId="52DEC3C7" w14:textId="7EF873AA" w:rsidR="00F41525" w:rsidRDefault="00C461CC" w:rsidP="00C461CC">
      <w:pPr>
        <w:pStyle w:val="Heading2"/>
      </w:pPr>
      <w:r>
        <w:t xml:space="preserve">Task </w:t>
      </w:r>
      <w:r w:rsidR="00C47B63">
        <w:t>6</w:t>
      </w:r>
    </w:p>
    <w:p w14:paraId="258BCA88" w14:textId="619E8093" w:rsidR="007B4E3F" w:rsidRDefault="00DC1C0A" w:rsidP="00DC1C0A">
      <w:pPr>
        <w:pStyle w:val="ListParagraph"/>
        <w:ind w:left="0"/>
      </w:pPr>
      <w:r>
        <w:t>Investigate the purpose of the documents listed below. Ex</w:t>
      </w:r>
      <w:r w:rsidR="00B91143">
        <w:t>pl</w:t>
      </w:r>
      <w:r>
        <w:t>ain what the document’s</w:t>
      </w:r>
      <w:r w:rsidR="00B91143">
        <w:t xml:space="preserve"> purpose/s </w:t>
      </w:r>
      <w:r>
        <w:t>are.</w:t>
      </w:r>
      <w:r w:rsidR="00B91143">
        <w:t xml:space="preserve"> (Hint: T</w:t>
      </w:r>
      <w:r>
        <w:t>here could be more than one purpose.</w:t>
      </w:r>
      <w:r w:rsidR="00B91143"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372"/>
      </w:tblGrid>
      <w:tr w:rsidR="00B91143" w:rsidRPr="002206FB" w14:paraId="1EB8DAE6" w14:textId="77777777" w:rsidTr="00B91143">
        <w:tc>
          <w:tcPr>
            <w:tcW w:w="3148" w:type="dxa"/>
            <w:shd w:val="clear" w:color="auto" w:fill="2F5496" w:themeFill="accent1" w:themeFillShade="BF"/>
          </w:tcPr>
          <w:p w14:paraId="750119DC" w14:textId="2F4CB6B7" w:rsidR="00B91143" w:rsidRPr="00B91143" w:rsidRDefault="00B91143" w:rsidP="00B9114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</w:t>
            </w:r>
          </w:p>
        </w:tc>
        <w:tc>
          <w:tcPr>
            <w:tcW w:w="6372" w:type="dxa"/>
            <w:shd w:val="clear" w:color="auto" w:fill="2F5496" w:themeFill="accent1" w:themeFillShade="BF"/>
          </w:tcPr>
          <w:p w14:paraId="4649F7EB" w14:textId="77777777" w:rsidR="00B91143" w:rsidRPr="00B91143" w:rsidRDefault="00B91143" w:rsidP="00B91143">
            <w:pPr>
              <w:rPr>
                <w:b/>
                <w:color w:val="FFFFFF" w:themeColor="background1"/>
              </w:rPr>
            </w:pPr>
            <w:r w:rsidRPr="00B91143">
              <w:rPr>
                <w:b/>
                <w:color w:val="FFFFFF" w:themeColor="background1"/>
              </w:rPr>
              <w:t>Purpose</w:t>
            </w:r>
          </w:p>
        </w:tc>
      </w:tr>
      <w:tr w:rsidR="00B91143" w:rsidRPr="002206FB" w14:paraId="2E42D066" w14:textId="77777777" w:rsidTr="00B91143">
        <w:trPr>
          <w:trHeight w:val="624"/>
        </w:trPr>
        <w:tc>
          <w:tcPr>
            <w:tcW w:w="3148" w:type="dxa"/>
          </w:tcPr>
          <w:p w14:paraId="34B26BF1" w14:textId="77777777" w:rsidR="00B91143" w:rsidRPr="002206FB" w:rsidRDefault="00B91143" w:rsidP="00B91143">
            <w:r w:rsidRPr="002206FB">
              <w:t>Invoice</w:t>
            </w:r>
          </w:p>
        </w:tc>
        <w:tc>
          <w:tcPr>
            <w:tcW w:w="6372" w:type="dxa"/>
          </w:tcPr>
          <w:p w14:paraId="1AE0FA8D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3BE3D3D8" w14:textId="7C0304ED" w:rsidR="00B91143" w:rsidRPr="00B91143" w:rsidRDefault="00B91143" w:rsidP="00B91143">
            <w:pPr>
              <w:rPr>
                <w:sz w:val="22"/>
              </w:rPr>
            </w:pPr>
          </w:p>
        </w:tc>
      </w:tr>
      <w:tr w:rsidR="00B91143" w:rsidRPr="002206FB" w14:paraId="2DBBF7CB" w14:textId="77777777" w:rsidTr="00B91143">
        <w:trPr>
          <w:trHeight w:val="624"/>
        </w:trPr>
        <w:tc>
          <w:tcPr>
            <w:tcW w:w="3148" w:type="dxa"/>
          </w:tcPr>
          <w:p w14:paraId="5441A51B" w14:textId="77777777" w:rsidR="00B91143" w:rsidRPr="002206FB" w:rsidRDefault="00B91143" w:rsidP="00B91143">
            <w:r w:rsidRPr="002206FB">
              <w:t>Procedure</w:t>
            </w:r>
          </w:p>
        </w:tc>
        <w:tc>
          <w:tcPr>
            <w:tcW w:w="6372" w:type="dxa"/>
          </w:tcPr>
          <w:p w14:paraId="63207863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7567E4A8" w14:textId="77777777" w:rsidR="00B91143" w:rsidRPr="00B91143" w:rsidRDefault="00B91143" w:rsidP="00B91143">
            <w:pPr>
              <w:rPr>
                <w:color w:val="FF0000"/>
                <w:sz w:val="22"/>
              </w:rPr>
            </w:pPr>
          </w:p>
        </w:tc>
      </w:tr>
      <w:tr w:rsidR="00B91143" w:rsidRPr="002206FB" w14:paraId="3EFB121D" w14:textId="77777777" w:rsidTr="00B91143">
        <w:trPr>
          <w:trHeight w:val="624"/>
        </w:trPr>
        <w:tc>
          <w:tcPr>
            <w:tcW w:w="3148" w:type="dxa"/>
          </w:tcPr>
          <w:p w14:paraId="1F1DFCD7" w14:textId="77777777" w:rsidR="00B91143" w:rsidRPr="002206FB" w:rsidRDefault="00B91143" w:rsidP="00B91143">
            <w:r w:rsidRPr="002206FB">
              <w:t>Workplace safety signage</w:t>
            </w:r>
          </w:p>
        </w:tc>
        <w:tc>
          <w:tcPr>
            <w:tcW w:w="6372" w:type="dxa"/>
          </w:tcPr>
          <w:p w14:paraId="23A99069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5C7992A1" w14:textId="77777777" w:rsidR="00B91143" w:rsidRPr="00B91143" w:rsidRDefault="00B91143" w:rsidP="00B91143">
            <w:pPr>
              <w:rPr>
                <w:color w:val="FF0000"/>
                <w:sz w:val="22"/>
              </w:rPr>
            </w:pPr>
          </w:p>
        </w:tc>
      </w:tr>
      <w:tr w:rsidR="00B91143" w:rsidRPr="002206FB" w14:paraId="0C8B968E" w14:textId="77777777" w:rsidTr="00B91143">
        <w:trPr>
          <w:trHeight w:val="624"/>
        </w:trPr>
        <w:tc>
          <w:tcPr>
            <w:tcW w:w="3148" w:type="dxa"/>
          </w:tcPr>
          <w:p w14:paraId="40F2C464" w14:textId="77777777" w:rsidR="00B91143" w:rsidRPr="002206FB" w:rsidRDefault="00B91143" w:rsidP="00B91143">
            <w:r w:rsidRPr="002206FB">
              <w:t>Customer order</w:t>
            </w:r>
          </w:p>
        </w:tc>
        <w:tc>
          <w:tcPr>
            <w:tcW w:w="6372" w:type="dxa"/>
          </w:tcPr>
          <w:p w14:paraId="6D0B216F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3C6512B6" w14:textId="77777777" w:rsidR="00B91143" w:rsidRPr="00B91143" w:rsidRDefault="00B91143" w:rsidP="00B91143">
            <w:pPr>
              <w:rPr>
                <w:color w:val="FF0000"/>
                <w:sz w:val="22"/>
              </w:rPr>
            </w:pPr>
          </w:p>
        </w:tc>
      </w:tr>
    </w:tbl>
    <w:p w14:paraId="1B3A4593" w14:textId="19318A59" w:rsidR="007B4E3F" w:rsidRDefault="007B4E3F" w:rsidP="00B91143">
      <w:r>
        <w:t xml:space="preserve">  </w:t>
      </w:r>
    </w:p>
    <w:p w14:paraId="60CFE375" w14:textId="71711C57" w:rsidR="007B4E3F" w:rsidRDefault="007B4E3F" w:rsidP="007B4E3F">
      <w:pPr>
        <w:pStyle w:val="Heading2"/>
      </w:pPr>
      <w:r>
        <w:lastRenderedPageBreak/>
        <w:t xml:space="preserve">Task </w:t>
      </w:r>
      <w:r w:rsidR="00C47B63">
        <w:t>7</w:t>
      </w:r>
    </w:p>
    <w:p w14:paraId="4F2A407D" w14:textId="786B5ABD" w:rsidR="005E67AD" w:rsidRDefault="00B91143" w:rsidP="004A32E5">
      <w:r>
        <w:t xml:space="preserve">Documents are written for an ‘audience’. That means the document is prepared for certain groups of people or individuals to read. </w:t>
      </w:r>
    </w:p>
    <w:p w14:paraId="49850683" w14:textId="0FD4701A" w:rsidR="00B91143" w:rsidRDefault="00B91143" w:rsidP="004A32E5">
      <w:r>
        <w:t>Provide</w:t>
      </w:r>
      <w:r w:rsidRPr="00B91143">
        <w:t xml:space="preserve"> at least one audience type for the following documents.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6"/>
      </w:tblGrid>
      <w:tr w:rsidR="00B91143" w:rsidRPr="002206FB" w14:paraId="4CAAAC26" w14:textId="77777777" w:rsidTr="00B91143">
        <w:tc>
          <w:tcPr>
            <w:tcW w:w="2864" w:type="dxa"/>
            <w:shd w:val="clear" w:color="auto" w:fill="2F5496" w:themeFill="accent1" w:themeFillShade="BF"/>
          </w:tcPr>
          <w:p w14:paraId="34C139C2" w14:textId="77777777" w:rsidR="00B91143" w:rsidRPr="00B91143" w:rsidRDefault="00B91143" w:rsidP="00B91143">
            <w:pPr>
              <w:rPr>
                <w:b/>
                <w:color w:val="FFFFFF" w:themeColor="background1"/>
              </w:rPr>
            </w:pPr>
            <w:r w:rsidRPr="00B91143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6656" w:type="dxa"/>
            <w:shd w:val="clear" w:color="auto" w:fill="2F5496" w:themeFill="accent1" w:themeFillShade="BF"/>
          </w:tcPr>
          <w:p w14:paraId="73D1A4C2" w14:textId="77777777" w:rsidR="00B91143" w:rsidRPr="00B91143" w:rsidRDefault="00B91143" w:rsidP="00B91143">
            <w:pPr>
              <w:rPr>
                <w:b/>
                <w:color w:val="FFFFFF" w:themeColor="background1"/>
              </w:rPr>
            </w:pPr>
            <w:r w:rsidRPr="00B91143">
              <w:rPr>
                <w:b/>
                <w:color w:val="FFFFFF" w:themeColor="background1"/>
              </w:rPr>
              <w:t>Audience</w:t>
            </w:r>
          </w:p>
        </w:tc>
      </w:tr>
      <w:tr w:rsidR="00B91143" w:rsidRPr="002206FB" w14:paraId="21E74BCD" w14:textId="77777777" w:rsidTr="00B91143">
        <w:trPr>
          <w:trHeight w:val="624"/>
        </w:trPr>
        <w:tc>
          <w:tcPr>
            <w:tcW w:w="2864" w:type="dxa"/>
          </w:tcPr>
          <w:p w14:paraId="4A9B0971" w14:textId="77777777" w:rsidR="00B91143" w:rsidRPr="002206FB" w:rsidRDefault="00B91143" w:rsidP="00B91143">
            <w:r w:rsidRPr="002206FB">
              <w:t xml:space="preserve">Job description </w:t>
            </w:r>
          </w:p>
        </w:tc>
        <w:tc>
          <w:tcPr>
            <w:tcW w:w="6656" w:type="dxa"/>
          </w:tcPr>
          <w:p w14:paraId="2811C41C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38C61383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293B7A84" w14:textId="77777777" w:rsidTr="00B91143">
        <w:trPr>
          <w:trHeight w:val="624"/>
        </w:trPr>
        <w:tc>
          <w:tcPr>
            <w:tcW w:w="2864" w:type="dxa"/>
          </w:tcPr>
          <w:p w14:paraId="4153CEB0" w14:textId="77777777" w:rsidR="00B91143" w:rsidRPr="002206FB" w:rsidRDefault="00B91143" w:rsidP="00B91143">
            <w:r w:rsidRPr="002206FB">
              <w:t>Agenda</w:t>
            </w:r>
          </w:p>
        </w:tc>
        <w:tc>
          <w:tcPr>
            <w:tcW w:w="6656" w:type="dxa"/>
          </w:tcPr>
          <w:p w14:paraId="4C9D2988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472D2043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14105658" w14:textId="77777777" w:rsidTr="00B91143">
        <w:trPr>
          <w:trHeight w:val="624"/>
        </w:trPr>
        <w:tc>
          <w:tcPr>
            <w:tcW w:w="2864" w:type="dxa"/>
          </w:tcPr>
          <w:p w14:paraId="69D7DB10" w14:textId="77777777" w:rsidR="00B91143" w:rsidRPr="002206FB" w:rsidRDefault="00B91143" w:rsidP="00B91143">
            <w:r w:rsidRPr="002206FB">
              <w:t>Bank statement</w:t>
            </w:r>
          </w:p>
        </w:tc>
        <w:tc>
          <w:tcPr>
            <w:tcW w:w="6656" w:type="dxa"/>
          </w:tcPr>
          <w:p w14:paraId="444F2B8F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18FBEF19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5C797CD0" w14:textId="77777777" w:rsidTr="00B91143">
        <w:trPr>
          <w:trHeight w:val="624"/>
        </w:trPr>
        <w:tc>
          <w:tcPr>
            <w:tcW w:w="2864" w:type="dxa"/>
          </w:tcPr>
          <w:p w14:paraId="51CD33A7" w14:textId="77777777" w:rsidR="00B91143" w:rsidRPr="002206FB" w:rsidRDefault="00B91143" w:rsidP="00B91143">
            <w:r w:rsidRPr="002206FB">
              <w:t>Recipe</w:t>
            </w:r>
          </w:p>
        </w:tc>
        <w:tc>
          <w:tcPr>
            <w:tcW w:w="6656" w:type="dxa"/>
          </w:tcPr>
          <w:p w14:paraId="2C46EF08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484364A9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236125D0" w14:textId="77777777" w:rsidTr="00B91143">
        <w:trPr>
          <w:trHeight w:val="624"/>
        </w:trPr>
        <w:tc>
          <w:tcPr>
            <w:tcW w:w="2864" w:type="dxa"/>
          </w:tcPr>
          <w:p w14:paraId="3BB61419" w14:textId="77777777" w:rsidR="00B91143" w:rsidRPr="002206FB" w:rsidRDefault="00B91143" w:rsidP="00B91143">
            <w:r w:rsidRPr="002206FB">
              <w:t>Meeting minutes</w:t>
            </w:r>
          </w:p>
        </w:tc>
        <w:tc>
          <w:tcPr>
            <w:tcW w:w="6656" w:type="dxa"/>
          </w:tcPr>
          <w:p w14:paraId="62391949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532DE96F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03151DFF" w14:textId="77777777" w:rsidTr="00B91143">
        <w:trPr>
          <w:trHeight w:val="624"/>
        </w:trPr>
        <w:tc>
          <w:tcPr>
            <w:tcW w:w="2864" w:type="dxa"/>
          </w:tcPr>
          <w:p w14:paraId="60F451E9" w14:textId="77777777" w:rsidR="00B91143" w:rsidRPr="002206FB" w:rsidRDefault="00B91143" w:rsidP="00B91143">
            <w:r w:rsidRPr="002206FB">
              <w:t>Catalogue of products</w:t>
            </w:r>
          </w:p>
        </w:tc>
        <w:tc>
          <w:tcPr>
            <w:tcW w:w="6656" w:type="dxa"/>
          </w:tcPr>
          <w:p w14:paraId="438BEB33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17F73E13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</w:tbl>
    <w:p w14:paraId="63DD604C" w14:textId="223A19C6" w:rsidR="00B91143" w:rsidRDefault="00B91143" w:rsidP="004A32E5"/>
    <w:p w14:paraId="158401F7" w14:textId="77777777" w:rsidR="00B91143" w:rsidRDefault="00B91143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  <w:r>
        <w:br w:type="page"/>
      </w:r>
    </w:p>
    <w:p w14:paraId="16F97BE6" w14:textId="0EE5DF45" w:rsidR="00074222" w:rsidRDefault="00074222" w:rsidP="00F9089C">
      <w:pPr>
        <w:pStyle w:val="Heading2"/>
      </w:pPr>
      <w:r>
        <w:lastRenderedPageBreak/>
        <w:t xml:space="preserve">Task </w:t>
      </w:r>
      <w:r w:rsidR="00C47B63">
        <w:t>8</w:t>
      </w:r>
    </w:p>
    <w:p w14:paraId="61748E1D" w14:textId="40170758" w:rsidR="00B91143" w:rsidRDefault="00B91143" w:rsidP="00B91143">
      <w:r>
        <w:t>The graph below shows the number of businesses that ABC Incorporated has worked with over the past two years.</w:t>
      </w:r>
    </w:p>
    <w:p w14:paraId="4E81A3CB" w14:textId="466BC115" w:rsidR="00B91143" w:rsidRDefault="00B91143" w:rsidP="00B91143">
      <w:pPr>
        <w:jc w:val="center"/>
      </w:pPr>
      <w:r>
        <w:rPr>
          <w:noProof/>
          <w:lang w:eastAsia="zh-TW"/>
        </w:rPr>
        <w:drawing>
          <wp:inline distT="0" distB="0" distL="0" distR="0" wp14:anchorId="35492C02" wp14:editId="532A1707">
            <wp:extent cx="4733925" cy="2876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715C" w14:textId="3AE1CA7A" w:rsidR="00FD7770" w:rsidRDefault="00B91143" w:rsidP="00B91143">
      <w:pPr>
        <w:pStyle w:val="ListParagraph"/>
        <w:numPr>
          <w:ilvl w:val="0"/>
          <w:numId w:val="20"/>
        </w:numPr>
      </w:pPr>
      <w:r>
        <w:t>Write down the abbreviations used in this graph and what they mean.</w:t>
      </w:r>
    </w:p>
    <w:p w14:paraId="596191F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3ED1A6AA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E5B3BBE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18438C61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54D9BD4C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1D45E4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1D83A3D5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209302F5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32170C2" w14:textId="77777777" w:rsidR="00B91143" w:rsidRDefault="00B91143" w:rsidP="00B91143">
      <w:pPr>
        <w:ind w:left="720"/>
      </w:pPr>
    </w:p>
    <w:p w14:paraId="0C1660CF" w14:textId="5E0F88A9" w:rsidR="00B91143" w:rsidRDefault="00B91143" w:rsidP="00B91143">
      <w:pPr>
        <w:pStyle w:val="ListParagraph"/>
        <w:numPr>
          <w:ilvl w:val="0"/>
          <w:numId w:val="20"/>
        </w:numPr>
        <w:rPr>
          <w:noProof/>
        </w:rPr>
      </w:pPr>
      <w:r w:rsidRPr="00B91143">
        <w:rPr>
          <w:noProof/>
        </w:rPr>
        <w:t>Put the states and territories into order from highest to lowest in regards to those who do the most business with ABC Incorporated to the least.</w:t>
      </w:r>
    </w:p>
    <w:p w14:paraId="567DC7DA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3268CE03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79B41E6E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E005DE5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3F1EDE7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1E48CDD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6A0CEEA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lastRenderedPageBreak/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D2C055D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44439403" w14:textId="77777777" w:rsidR="00B91143" w:rsidRPr="0050007A" w:rsidRDefault="00B91143" w:rsidP="00B91143">
      <w:pPr>
        <w:ind w:left="720"/>
      </w:pPr>
    </w:p>
    <w:p w14:paraId="0084E9AE" w14:textId="24A924FD" w:rsidR="00FD7770" w:rsidRDefault="00FD7770" w:rsidP="00FD7770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Task </w:t>
      </w:r>
      <w:r w:rsidR="00C47B63">
        <w:rPr>
          <w:rFonts w:eastAsia="Times New Roman"/>
          <w:lang w:eastAsia="en-AU"/>
        </w:rPr>
        <w:t>9</w:t>
      </w:r>
    </w:p>
    <w:p w14:paraId="0414F41B" w14:textId="1F6CE368" w:rsidR="00FD7770" w:rsidRDefault="00027493" w:rsidP="00F9089C">
      <w:pPr>
        <w:spacing w:before="100" w:beforeAutospacing="1" w:after="100" w:afterAutospacing="1" w:line="240" w:lineRule="auto"/>
        <w:rPr>
          <w:rFonts w:eastAsia="Times New Roman" w:cs="Open Sans"/>
          <w:szCs w:val="24"/>
          <w:lang w:eastAsia="en-AU"/>
        </w:rPr>
      </w:pPr>
      <w:r>
        <w:rPr>
          <w:rFonts w:eastAsia="Times New Roman" w:cs="Open Sans"/>
          <w:szCs w:val="24"/>
          <w:lang w:eastAsia="en-AU"/>
        </w:rPr>
        <w:t xml:space="preserve">Identify </w:t>
      </w:r>
      <w:r w:rsidRPr="00027493">
        <w:rPr>
          <w:rFonts w:eastAsia="Times New Roman" w:cs="Open Sans"/>
          <w:szCs w:val="24"/>
          <w:lang w:eastAsia="en-AU"/>
        </w:rPr>
        <w:t xml:space="preserve">a job you </w:t>
      </w:r>
      <w:r>
        <w:rPr>
          <w:rFonts w:eastAsia="Times New Roman" w:cs="Open Sans"/>
          <w:szCs w:val="24"/>
          <w:lang w:eastAsia="en-AU"/>
        </w:rPr>
        <w:t>may</w:t>
      </w:r>
      <w:r w:rsidRPr="00027493">
        <w:rPr>
          <w:rFonts w:eastAsia="Times New Roman" w:cs="Open Sans"/>
          <w:szCs w:val="24"/>
          <w:lang w:eastAsia="en-AU"/>
        </w:rPr>
        <w:t xml:space="preserve"> like to have in the future. Write down at least three documents you </w:t>
      </w:r>
      <w:r>
        <w:rPr>
          <w:rFonts w:eastAsia="Times New Roman" w:cs="Open Sans"/>
          <w:szCs w:val="24"/>
          <w:lang w:eastAsia="en-AU"/>
        </w:rPr>
        <w:t>think you would</w:t>
      </w:r>
      <w:r w:rsidRPr="00027493">
        <w:rPr>
          <w:rFonts w:eastAsia="Times New Roman" w:cs="Open Sans"/>
          <w:szCs w:val="24"/>
          <w:lang w:eastAsia="en-AU"/>
        </w:rPr>
        <w:t xml:space="preserve"> have to write as part of this job.</w:t>
      </w:r>
    </w:p>
    <w:p w14:paraId="122A76B4" w14:textId="77777777" w:rsidR="00027493" w:rsidRDefault="00027493" w:rsidP="00027493"/>
    <w:p w14:paraId="0218A445" w14:textId="77777777" w:rsidR="00027493" w:rsidRPr="00DC1C0A" w:rsidRDefault="00027493" w:rsidP="0002749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0662AC7C" w14:textId="77777777" w:rsidR="00027493" w:rsidRPr="00DC1C0A" w:rsidRDefault="00027493" w:rsidP="0002749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127FB41E" w14:textId="77777777" w:rsidR="00027493" w:rsidRPr="00DC1C0A" w:rsidRDefault="00027493" w:rsidP="0002749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2F5CC44E" w14:textId="23FC420E" w:rsidR="00027493" w:rsidRDefault="00027493" w:rsidP="00F9089C">
      <w:pPr>
        <w:spacing w:before="100" w:beforeAutospacing="1" w:after="100" w:afterAutospacing="1" w:line="240" w:lineRule="auto"/>
        <w:rPr>
          <w:rFonts w:eastAsia="Times New Roman" w:cs="Open Sans"/>
          <w:szCs w:val="24"/>
          <w:lang w:eastAsia="en-AU"/>
        </w:rPr>
      </w:pPr>
    </w:p>
    <w:p w14:paraId="48BBB619" w14:textId="77777777" w:rsidR="00027493" w:rsidRDefault="00027493">
      <w:pPr>
        <w:spacing w:before="0" w:after="160"/>
        <w:rPr>
          <w:rFonts w:eastAsia="Times New Roman" w:cstheme="majorBidi"/>
          <w:b/>
          <w:color w:val="1F3864" w:themeColor="accent1" w:themeShade="80"/>
          <w:sz w:val="32"/>
          <w:szCs w:val="26"/>
          <w:lang w:eastAsia="en-AU"/>
        </w:rPr>
      </w:pPr>
      <w:r>
        <w:rPr>
          <w:rFonts w:eastAsia="Times New Roman"/>
          <w:lang w:eastAsia="en-AU"/>
        </w:rPr>
        <w:br w:type="page"/>
      </w:r>
    </w:p>
    <w:p w14:paraId="3803D033" w14:textId="5F5754EC" w:rsidR="00FD7770" w:rsidRDefault="00FD7770" w:rsidP="00FD7770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>Task 1</w:t>
      </w:r>
      <w:r w:rsidR="00C47B63">
        <w:rPr>
          <w:rFonts w:eastAsia="Times New Roman"/>
          <w:lang w:eastAsia="en-AU"/>
        </w:rPr>
        <w:t>0</w:t>
      </w:r>
    </w:p>
    <w:p w14:paraId="2B30F580" w14:textId="77777777" w:rsidR="00027493" w:rsidRDefault="00027493" w:rsidP="00027493">
      <w:pPr>
        <w:rPr>
          <w:lang w:eastAsia="en-AU"/>
        </w:rPr>
      </w:pPr>
      <w:r>
        <w:rPr>
          <w:lang w:eastAsia="en-AU"/>
        </w:rPr>
        <w:t>Look at the formal letter below and write down its features.</w:t>
      </w:r>
    </w:p>
    <w:p w14:paraId="1047049F" w14:textId="77777777" w:rsidR="00027493" w:rsidRDefault="00027493" w:rsidP="00027493">
      <w:pPr>
        <w:rPr>
          <w:lang w:eastAsia="en-AU"/>
        </w:rPr>
      </w:pPr>
    </w:p>
    <w:p w14:paraId="0F89086E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30 September 2014</w:t>
      </w:r>
    </w:p>
    <w:p w14:paraId="17150E13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Mr John Chan</w:t>
      </w:r>
    </w:p>
    <w:p w14:paraId="1DC9A587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PO Box 458</w:t>
      </w:r>
    </w:p>
    <w:p w14:paraId="5BDFEF7A" w14:textId="38E4659A" w:rsid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HANDSVILLE VIC 3541</w:t>
      </w:r>
    </w:p>
    <w:p w14:paraId="2D1A8E4D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</w:p>
    <w:p w14:paraId="38F30771" w14:textId="12AA3A44" w:rsid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Re: Employment opportunities</w:t>
      </w:r>
    </w:p>
    <w:p w14:paraId="2789F9B4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</w:p>
    <w:p w14:paraId="5E715802" w14:textId="2228109A" w:rsid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 xml:space="preserve">Dear Mr Chan </w:t>
      </w:r>
    </w:p>
    <w:p w14:paraId="76119DDD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</w:p>
    <w:p w14:paraId="3D4A3C63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I am writing to you about employment opportunities at your organisation.</w:t>
      </w:r>
    </w:p>
    <w:p w14:paraId="63FB7EE0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I am very interested in the real estate industry and would like to one day have a career as a real estate agent. I am currently in Year 12 and am looking for part time work. I would be interested in reception or administration jobs.</w:t>
      </w:r>
    </w:p>
    <w:p w14:paraId="423F3A35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 xml:space="preserve">I have attached a copy of my resume for your consideration should any jobs become available in the future. </w:t>
      </w:r>
    </w:p>
    <w:p w14:paraId="0EA8CD23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If you have questions, please do not hesitate to call me on 0411 111 222.</w:t>
      </w:r>
    </w:p>
    <w:p w14:paraId="6B432CDD" w14:textId="77777777" w:rsidR="00027493" w:rsidRDefault="00027493" w:rsidP="00027493">
      <w:pPr>
        <w:rPr>
          <w:rFonts w:ascii="Century Gothic" w:hAnsi="Century Gothic"/>
          <w:sz w:val="22"/>
          <w:lang w:eastAsia="en-AU"/>
        </w:rPr>
      </w:pPr>
    </w:p>
    <w:p w14:paraId="7CD26EEF" w14:textId="32AB28A6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Yours sincerely</w:t>
      </w:r>
    </w:p>
    <w:p w14:paraId="2FF6C202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 xml:space="preserve">Eleanor </w:t>
      </w:r>
      <w:proofErr w:type="spellStart"/>
      <w:r w:rsidRPr="00027493">
        <w:rPr>
          <w:rFonts w:ascii="Century Gothic" w:hAnsi="Century Gothic"/>
          <w:sz w:val="22"/>
          <w:lang w:eastAsia="en-AU"/>
        </w:rPr>
        <w:t>Tranyurin</w:t>
      </w:r>
      <w:proofErr w:type="spellEnd"/>
    </w:p>
    <w:p w14:paraId="50D60CF5" w14:textId="28B83FFB" w:rsidR="00027493" w:rsidRDefault="00027493" w:rsidP="00027493">
      <w:pPr>
        <w:rPr>
          <w:lang w:eastAsia="en-AU"/>
        </w:rPr>
      </w:pPr>
    </w:p>
    <w:p w14:paraId="3F7B3C34" w14:textId="2A05510E" w:rsidR="00027493" w:rsidRDefault="00027493" w:rsidP="00027493">
      <w:pPr>
        <w:rPr>
          <w:lang w:eastAsia="en-AU"/>
        </w:rPr>
      </w:pPr>
      <w:r>
        <w:rPr>
          <w:lang w:eastAsia="en-AU"/>
        </w:rPr>
        <w:t>Features in this letter</w:t>
      </w:r>
    </w:p>
    <w:p w14:paraId="2903482D" w14:textId="70FD0AEF" w:rsidR="00027493" w:rsidRPr="00027493" w:rsidRDefault="00027493" w:rsidP="00027493">
      <w:pPr>
        <w:rPr>
          <w:lang w:eastAsia="en-AU"/>
        </w:rPr>
      </w:pPr>
      <w:r>
        <w:rPr>
          <w:lang w:eastAsia="en-AU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>
        <w:rPr>
          <w:lang w:eastAsia="en-AU"/>
        </w:rPr>
        <w:instrText xml:space="preserve"> FORMTEXT </w:instrText>
      </w:r>
      <w:r>
        <w:rPr>
          <w:lang w:eastAsia="en-AU"/>
        </w:rPr>
      </w:r>
      <w:r>
        <w:rPr>
          <w:lang w:eastAsia="en-AU"/>
        </w:rPr>
        <w:fldChar w:fldCharType="separate"/>
      </w:r>
      <w:r>
        <w:rPr>
          <w:noProof/>
          <w:lang w:eastAsia="en-AU"/>
        </w:rPr>
        <w:t> </w:t>
      </w:r>
      <w:r>
        <w:rPr>
          <w:noProof/>
          <w:lang w:eastAsia="en-AU"/>
        </w:rPr>
        <w:t> </w:t>
      </w:r>
      <w:r>
        <w:rPr>
          <w:noProof/>
          <w:lang w:eastAsia="en-AU"/>
        </w:rPr>
        <w:t> </w:t>
      </w:r>
      <w:r>
        <w:rPr>
          <w:noProof/>
          <w:lang w:eastAsia="en-AU"/>
        </w:rPr>
        <w:t> </w:t>
      </w:r>
      <w:r>
        <w:rPr>
          <w:noProof/>
          <w:lang w:eastAsia="en-AU"/>
        </w:rPr>
        <w:t> </w:t>
      </w:r>
      <w:r>
        <w:rPr>
          <w:lang w:eastAsia="en-AU"/>
        </w:rPr>
        <w:fldChar w:fldCharType="end"/>
      </w:r>
      <w:bookmarkEnd w:id="6"/>
    </w:p>
    <w:p w14:paraId="79B26F15" w14:textId="49CF57E2" w:rsidR="00027493" w:rsidRDefault="00027493">
      <w:pPr>
        <w:spacing w:before="0" w:after="160"/>
        <w:rPr>
          <w:rFonts w:ascii="Verdana" w:eastAsia="Times New Roman" w:hAnsi="Verdana" w:cs="Times New Roman"/>
          <w:szCs w:val="24"/>
          <w:lang w:eastAsia="en-AU"/>
        </w:rPr>
      </w:pPr>
      <w:r>
        <w:rPr>
          <w:rFonts w:ascii="Verdana" w:eastAsia="Times New Roman" w:hAnsi="Verdana" w:cs="Times New Roman"/>
          <w:szCs w:val="24"/>
          <w:lang w:eastAsia="en-AU"/>
        </w:rPr>
        <w:br w:type="page"/>
      </w:r>
    </w:p>
    <w:p w14:paraId="326B56B0" w14:textId="77777777" w:rsidR="00D4102F" w:rsidRPr="00D4102F" w:rsidRDefault="00D4102F" w:rsidP="00D4102F">
      <w:pPr>
        <w:spacing w:before="0" w:after="0" w:line="240" w:lineRule="auto"/>
        <w:rPr>
          <w:rFonts w:ascii="Verdana" w:eastAsia="Times New Roman" w:hAnsi="Verdana" w:cs="Times New Roman"/>
          <w:vanish/>
          <w:szCs w:val="24"/>
          <w:lang w:eastAsia="en-AU"/>
        </w:rPr>
      </w:pPr>
    </w:p>
    <w:p w14:paraId="5B5379DB" w14:textId="79225E47" w:rsidR="00D4102F" w:rsidRDefault="00D4102F" w:rsidP="00D4102F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Task 1</w:t>
      </w:r>
      <w:r w:rsidR="00C47B63">
        <w:rPr>
          <w:rFonts w:eastAsia="Times New Roman"/>
          <w:lang w:eastAsia="en-AU"/>
        </w:rPr>
        <w:t>1</w:t>
      </w:r>
    </w:p>
    <w:p w14:paraId="7A185A91" w14:textId="06EC6F82" w:rsidR="00F9089C" w:rsidRPr="00027493" w:rsidRDefault="00027493" w:rsidP="00027493">
      <w:pPr>
        <w:rPr>
          <w:lang w:eastAsia="en-AU"/>
        </w:rPr>
      </w:pPr>
      <w:r>
        <w:rPr>
          <w:lang w:eastAsia="en-AU"/>
        </w:rPr>
        <w:t xml:space="preserve">On </w:t>
      </w:r>
      <w:r w:rsidRPr="00027493">
        <w:rPr>
          <w:lang w:eastAsia="en-AU"/>
        </w:rPr>
        <w:t>a computer</w:t>
      </w:r>
      <w:r>
        <w:rPr>
          <w:lang w:eastAsia="en-AU"/>
        </w:rPr>
        <w:t>,</w:t>
      </w:r>
      <w:r w:rsidRPr="00027493">
        <w:rPr>
          <w:lang w:eastAsia="en-AU"/>
        </w:rPr>
        <w:t xml:space="preserve"> open </w:t>
      </w:r>
      <w:r>
        <w:rPr>
          <w:lang w:eastAsia="en-AU"/>
        </w:rPr>
        <w:t xml:space="preserve">the application </w:t>
      </w:r>
      <w:r w:rsidRPr="00027493">
        <w:rPr>
          <w:lang w:eastAsia="en-AU"/>
        </w:rPr>
        <w:t>Microsoft Word. Look through the list of fonts</w:t>
      </w:r>
      <w:r>
        <w:rPr>
          <w:lang w:eastAsia="en-AU"/>
        </w:rPr>
        <w:t>.</w:t>
      </w:r>
      <w:r w:rsidRPr="00027493">
        <w:rPr>
          <w:lang w:eastAsia="en-AU"/>
        </w:rPr>
        <w:t xml:space="preserve"> </w:t>
      </w:r>
      <w:r>
        <w:rPr>
          <w:lang w:eastAsia="en-AU"/>
        </w:rPr>
        <w:t xml:space="preserve">Identify </w:t>
      </w:r>
      <w:r w:rsidRPr="00027493">
        <w:rPr>
          <w:lang w:eastAsia="en-AU"/>
        </w:rPr>
        <w:t>and write down three fonts that you would not use if you had to write a letter to a customer.</w:t>
      </w:r>
    </w:p>
    <w:p w14:paraId="1ECC3337" w14:textId="77777777" w:rsidR="00027493" w:rsidRDefault="00027493" w:rsidP="00027493"/>
    <w:p w14:paraId="1AD57DC7" w14:textId="77777777" w:rsidR="00027493" w:rsidRPr="00DC1C0A" w:rsidRDefault="00027493" w:rsidP="0002749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0B4708FF" w14:textId="77777777" w:rsidR="00027493" w:rsidRPr="00DC1C0A" w:rsidRDefault="00027493" w:rsidP="0002749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3F30DFF9" w14:textId="77777777" w:rsidR="00027493" w:rsidRPr="00DC1C0A" w:rsidRDefault="00027493" w:rsidP="0002749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6FC56C13" w14:textId="77777777" w:rsidR="00027493" w:rsidRDefault="00027493">
      <w:pPr>
        <w:spacing w:before="0" w:after="160"/>
        <w:rPr>
          <w:rFonts w:eastAsia="Times New Roman" w:cs="Open Sans"/>
          <w:b/>
          <w:bCs/>
          <w:sz w:val="28"/>
          <w:szCs w:val="28"/>
          <w:lang w:eastAsia="en-AU"/>
        </w:rPr>
      </w:pPr>
    </w:p>
    <w:p w14:paraId="32AF04DD" w14:textId="1719D946" w:rsidR="00F9089C" w:rsidRDefault="00F9089C" w:rsidP="00800B09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Task </w:t>
      </w:r>
      <w:r w:rsidR="00120387">
        <w:rPr>
          <w:rFonts w:eastAsia="Times New Roman"/>
          <w:lang w:eastAsia="en-AU"/>
        </w:rPr>
        <w:t>1</w:t>
      </w:r>
      <w:r w:rsidR="00C47B63">
        <w:rPr>
          <w:rFonts w:eastAsia="Times New Roman"/>
          <w:lang w:eastAsia="en-AU"/>
        </w:rPr>
        <w:t>2</w:t>
      </w:r>
    </w:p>
    <w:p w14:paraId="1763AEB1" w14:textId="77777777" w:rsidR="00C47B63" w:rsidRDefault="00C47B63" w:rsidP="00C47B63">
      <w:pPr>
        <w:rPr>
          <w:lang w:eastAsia="en-AU"/>
        </w:rPr>
      </w:pPr>
      <w:r>
        <w:rPr>
          <w:lang w:eastAsia="en-AU"/>
        </w:rPr>
        <w:t>In this task you are to write a simple report on how a digital device is used in a workplace.</w:t>
      </w:r>
    </w:p>
    <w:p w14:paraId="66318A73" w14:textId="77777777" w:rsidR="00C47B63" w:rsidRDefault="00C47B63" w:rsidP="00C47B63">
      <w:pPr>
        <w:rPr>
          <w:lang w:eastAsia="en-AU"/>
        </w:rPr>
      </w:pPr>
      <w:r>
        <w:rPr>
          <w:lang w:eastAsia="en-AU"/>
        </w:rPr>
        <w:t>You are to select one digital device that you know is used in workplace (try and get a device that is not mentioned in this unit!).</w:t>
      </w:r>
    </w:p>
    <w:p w14:paraId="159948ED" w14:textId="77777777" w:rsidR="00C47B63" w:rsidRDefault="00C47B63" w:rsidP="00C47B63">
      <w:pPr>
        <w:rPr>
          <w:lang w:eastAsia="en-AU"/>
        </w:rPr>
      </w:pPr>
      <w:r>
        <w:rPr>
          <w:lang w:eastAsia="en-AU"/>
        </w:rPr>
        <w:t>In your report you are to:</w:t>
      </w:r>
    </w:p>
    <w:p w14:paraId="348F7C32" w14:textId="77777777" w:rsidR="00C47B63" w:rsidRDefault="00C47B63" w:rsidP="00C47B63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Name and describe the digital device</w:t>
      </w:r>
    </w:p>
    <w:p w14:paraId="7F9C6AAB" w14:textId="77777777" w:rsidR="00C47B63" w:rsidRDefault="00C47B63" w:rsidP="00C47B63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Explain its purpose</w:t>
      </w:r>
    </w:p>
    <w:p w14:paraId="2EB52087" w14:textId="77777777" w:rsidR="00C47B63" w:rsidRDefault="00C47B63" w:rsidP="00C47B63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Outline the advantages the device provides to the user and the business</w:t>
      </w:r>
    </w:p>
    <w:p w14:paraId="55B11770" w14:textId="75AD9F00" w:rsidR="00C47B63" w:rsidRPr="00C47B63" w:rsidRDefault="00C47B63" w:rsidP="00C47B63">
      <w:pPr>
        <w:rPr>
          <w:lang w:eastAsia="en-AU"/>
        </w:rPr>
      </w:pPr>
      <w:r>
        <w:rPr>
          <w:lang w:eastAsia="en-AU"/>
        </w:rPr>
        <w:t>Email your report to your teacher/trainer.</w:t>
      </w:r>
    </w:p>
    <w:sectPr w:rsidR="00C47B63" w:rsidRPr="00C47B63" w:rsidSect="00D81857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A361B" w14:textId="77777777" w:rsidR="00FD3336" w:rsidRDefault="00FD3336" w:rsidP="00612C3C">
      <w:pPr>
        <w:spacing w:before="0" w:after="0" w:line="240" w:lineRule="auto"/>
      </w:pPr>
      <w:r>
        <w:separator/>
      </w:r>
    </w:p>
  </w:endnote>
  <w:endnote w:type="continuationSeparator" w:id="0">
    <w:p w14:paraId="0C56C021" w14:textId="77777777" w:rsidR="00FD3336" w:rsidRDefault="00FD3336" w:rsidP="00612C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9736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8A77E33" w14:textId="7808F922" w:rsidR="00027493" w:rsidRPr="00612C3C" w:rsidRDefault="00027493" w:rsidP="00612C3C">
            <w:pPr>
              <w:pStyle w:val="Footer"/>
              <w:tabs>
                <w:tab w:val="clear" w:pos="9026"/>
                <w:tab w:val="right" w:pos="9498"/>
              </w:tabs>
              <w:rPr>
                <w:sz w:val="16"/>
                <w:szCs w:val="16"/>
              </w:rPr>
            </w:pPr>
            <w:r w:rsidRPr="00612C3C">
              <w:rPr>
                <w:sz w:val="16"/>
                <w:szCs w:val="16"/>
              </w:rPr>
              <w:t>Ver. 1-0</w:t>
            </w:r>
            <w:r>
              <w:tab/>
            </w:r>
            <w:r>
              <w:tab/>
            </w:r>
            <w:r w:rsidRPr="00612C3C">
              <w:rPr>
                <w:b/>
                <w:bCs/>
                <w:sz w:val="16"/>
                <w:szCs w:val="16"/>
              </w:rPr>
              <w:fldChar w:fldCharType="begin"/>
            </w:r>
            <w:r w:rsidRPr="00612C3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12C3C">
              <w:rPr>
                <w:b/>
                <w:bCs/>
                <w:sz w:val="16"/>
                <w:szCs w:val="16"/>
              </w:rPr>
              <w:fldChar w:fldCharType="separate"/>
            </w:r>
            <w:r w:rsidR="005F6DAF">
              <w:rPr>
                <w:b/>
                <w:bCs/>
                <w:noProof/>
                <w:sz w:val="16"/>
                <w:szCs w:val="16"/>
              </w:rPr>
              <w:t>4</w:t>
            </w:r>
            <w:r w:rsidRPr="00612C3C">
              <w:rPr>
                <w:b/>
                <w:bCs/>
                <w:sz w:val="16"/>
                <w:szCs w:val="16"/>
              </w:rPr>
              <w:fldChar w:fldCharType="end"/>
            </w:r>
            <w:r w:rsidRPr="00612C3C">
              <w:rPr>
                <w:sz w:val="16"/>
                <w:szCs w:val="16"/>
              </w:rPr>
              <w:t xml:space="preserve"> of </w:t>
            </w:r>
            <w:r w:rsidRPr="00612C3C">
              <w:rPr>
                <w:b/>
                <w:bCs/>
                <w:sz w:val="16"/>
                <w:szCs w:val="16"/>
              </w:rPr>
              <w:fldChar w:fldCharType="begin"/>
            </w:r>
            <w:r w:rsidRPr="00612C3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12C3C">
              <w:rPr>
                <w:b/>
                <w:bCs/>
                <w:sz w:val="16"/>
                <w:szCs w:val="16"/>
              </w:rPr>
              <w:fldChar w:fldCharType="separate"/>
            </w:r>
            <w:r w:rsidR="005F6DAF">
              <w:rPr>
                <w:b/>
                <w:bCs/>
                <w:noProof/>
                <w:sz w:val="16"/>
                <w:szCs w:val="16"/>
              </w:rPr>
              <w:t>11</w:t>
            </w:r>
            <w:r w:rsidRPr="00612C3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41FB0A" w14:textId="77777777" w:rsidR="00027493" w:rsidRDefault="00027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A4BEC" w14:textId="77777777" w:rsidR="00FD3336" w:rsidRDefault="00FD3336" w:rsidP="00612C3C">
      <w:pPr>
        <w:spacing w:before="0" w:after="0" w:line="240" w:lineRule="auto"/>
      </w:pPr>
      <w:r>
        <w:separator/>
      </w:r>
    </w:p>
  </w:footnote>
  <w:footnote w:type="continuationSeparator" w:id="0">
    <w:p w14:paraId="28381DCE" w14:textId="77777777" w:rsidR="00FD3336" w:rsidRDefault="00FD3336" w:rsidP="00612C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5"/>
      <w:numFmt w:val="decimal"/>
      <w:lvlText w:val="%1)"/>
      <w:lvlJc w:val="left"/>
      <w:pPr>
        <w:ind w:left="1127" w:hanging="754"/>
      </w:pPr>
      <w:rPr>
        <w:rFonts w:ascii="Myriad Pro" w:hAnsi="Myriad Pro" w:cs="Myriad Pro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247" w:hanging="754"/>
      </w:pPr>
    </w:lvl>
    <w:lvl w:ilvl="2">
      <w:numFmt w:val="bullet"/>
      <w:lvlText w:val="•"/>
      <w:lvlJc w:val="left"/>
      <w:pPr>
        <w:ind w:left="1375" w:hanging="754"/>
      </w:pPr>
    </w:lvl>
    <w:lvl w:ilvl="3">
      <w:numFmt w:val="bullet"/>
      <w:lvlText w:val="•"/>
      <w:lvlJc w:val="left"/>
      <w:pPr>
        <w:ind w:left="1503" w:hanging="754"/>
      </w:pPr>
    </w:lvl>
    <w:lvl w:ilvl="4">
      <w:numFmt w:val="bullet"/>
      <w:lvlText w:val="•"/>
      <w:lvlJc w:val="left"/>
      <w:pPr>
        <w:ind w:left="1630" w:hanging="754"/>
      </w:pPr>
    </w:lvl>
    <w:lvl w:ilvl="5">
      <w:numFmt w:val="bullet"/>
      <w:lvlText w:val="•"/>
      <w:lvlJc w:val="left"/>
      <w:pPr>
        <w:ind w:left="1758" w:hanging="754"/>
      </w:pPr>
    </w:lvl>
    <w:lvl w:ilvl="6">
      <w:numFmt w:val="bullet"/>
      <w:lvlText w:val="•"/>
      <w:lvlJc w:val="left"/>
      <w:pPr>
        <w:ind w:left="1886" w:hanging="754"/>
      </w:pPr>
    </w:lvl>
    <w:lvl w:ilvl="7">
      <w:numFmt w:val="bullet"/>
      <w:lvlText w:val="•"/>
      <w:lvlJc w:val="left"/>
      <w:pPr>
        <w:ind w:left="2013" w:hanging="754"/>
      </w:pPr>
    </w:lvl>
    <w:lvl w:ilvl="8">
      <w:numFmt w:val="bullet"/>
      <w:lvlText w:val="•"/>
      <w:lvlJc w:val="left"/>
      <w:pPr>
        <w:ind w:left="2141" w:hanging="754"/>
      </w:pPr>
    </w:lvl>
  </w:abstractNum>
  <w:abstractNum w:abstractNumId="1" w15:restartNumberingAfterBreak="0">
    <w:nsid w:val="09901B8C"/>
    <w:multiLevelType w:val="hybridMultilevel"/>
    <w:tmpl w:val="7AF802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4F9E"/>
    <w:multiLevelType w:val="hybridMultilevel"/>
    <w:tmpl w:val="60226DD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09DA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402A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34FD8"/>
    <w:multiLevelType w:val="hybridMultilevel"/>
    <w:tmpl w:val="A73E911A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7F8B"/>
    <w:multiLevelType w:val="hybridMultilevel"/>
    <w:tmpl w:val="7D14E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D4A0C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C4575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7950"/>
    <w:multiLevelType w:val="multilevel"/>
    <w:tmpl w:val="00000885"/>
    <w:lvl w:ilvl="0">
      <w:start w:val="5"/>
      <w:numFmt w:val="decimal"/>
      <w:lvlText w:val="%1)"/>
      <w:lvlJc w:val="left"/>
      <w:pPr>
        <w:ind w:left="1127" w:hanging="754"/>
      </w:pPr>
      <w:rPr>
        <w:rFonts w:ascii="Myriad Pro" w:hAnsi="Myriad Pro" w:cs="Myriad Pro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247" w:hanging="754"/>
      </w:pPr>
    </w:lvl>
    <w:lvl w:ilvl="2">
      <w:numFmt w:val="bullet"/>
      <w:lvlText w:val="•"/>
      <w:lvlJc w:val="left"/>
      <w:pPr>
        <w:ind w:left="1375" w:hanging="754"/>
      </w:pPr>
    </w:lvl>
    <w:lvl w:ilvl="3">
      <w:numFmt w:val="bullet"/>
      <w:lvlText w:val="•"/>
      <w:lvlJc w:val="left"/>
      <w:pPr>
        <w:ind w:left="1503" w:hanging="754"/>
      </w:pPr>
    </w:lvl>
    <w:lvl w:ilvl="4">
      <w:numFmt w:val="bullet"/>
      <w:lvlText w:val="•"/>
      <w:lvlJc w:val="left"/>
      <w:pPr>
        <w:ind w:left="1630" w:hanging="754"/>
      </w:pPr>
    </w:lvl>
    <w:lvl w:ilvl="5">
      <w:numFmt w:val="bullet"/>
      <w:lvlText w:val="•"/>
      <w:lvlJc w:val="left"/>
      <w:pPr>
        <w:ind w:left="1758" w:hanging="754"/>
      </w:pPr>
    </w:lvl>
    <w:lvl w:ilvl="6">
      <w:numFmt w:val="bullet"/>
      <w:lvlText w:val="•"/>
      <w:lvlJc w:val="left"/>
      <w:pPr>
        <w:ind w:left="1886" w:hanging="754"/>
      </w:pPr>
    </w:lvl>
    <w:lvl w:ilvl="7">
      <w:numFmt w:val="bullet"/>
      <w:lvlText w:val="•"/>
      <w:lvlJc w:val="left"/>
      <w:pPr>
        <w:ind w:left="2013" w:hanging="754"/>
      </w:pPr>
    </w:lvl>
    <w:lvl w:ilvl="8">
      <w:numFmt w:val="bullet"/>
      <w:lvlText w:val="•"/>
      <w:lvlJc w:val="left"/>
      <w:pPr>
        <w:ind w:left="2141" w:hanging="754"/>
      </w:pPr>
    </w:lvl>
  </w:abstractNum>
  <w:abstractNum w:abstractNumId="10" w15:restartNumberingAfterBreak="0">
    <w:nsid w:val="3BB5586E"/>
    <w:multiLevelType w:val="hybridMultilevel"/>
    <w:tmpl w:val="7AF802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D1B6C"/>
    <w:multiLevelType w:val="hybridMultilevel"/>
    <w:tmpl w:val="60226DD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96E9A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F341B"/>
    <w:multiLevelType w:val="hybridMultilevel"/>
    <w:tmpl w:val="407AF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04D1C"/>
    <w:multiLevelType w:val="hybridMultilevel"/>
    <w:tmpl w:val="C846C7A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C03CE"/>
    <w:multiLevelType w:val="hybridMultilevel"/>
    <w:tmpl w:val="60226DD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84C1D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75391"/>
    <w:multiLevelType w:val="hybridMultilevel"/>
    <w:tmpl w:val="EC6CA07A"/>
    <w:lvl w:ilvl="0" w:tplc="E0F2282E">
      <w:start w:val="1"/>
      <w:numFmt w:val="bullet"/>
      <w:pStyle w:val="AABulletLevel1"/>
      <w:lvlText w:val=""/>
      <w:lvlJc w:val="left"/>
      <w:pPr>
        <w:ind w:left="720" w:hanging="360"/>
      </w:pPr>
      <w:rPr>
        <w:rFonts w:ascii="Wingdings" w:hAnsi="Wingdings" w:hint="default"/>
        <w:color w:val="403152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C2984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14575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E4113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4BB9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C0D"/>
    <w:multiLevelType w:val="hybridMultilevel"/>
    <w:tmpl w:val="810297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22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18"/>
  </w:num>
  <w:num w:numId="11">
    <w:abstractNumId w:val="7"/>
  </w:num>
  <w:num w:numId="12">
    <w:abstractNumId w:val="16"/>
  </w:num>
  <w:num w:numId="13">
    <w:abstractNumId w:val="21"/>
  </w:num>
  <w:num w:numId="14">
    <w:abstractNumId w:val="4"/>
  </w:num>
  <w:num w:numId="15">
    <w:abstractNumId w:val="19"/>
  </w:num>
  <w:num w:numId="16">
    <w:abstractNumId w:val="20"/>
  </w:num>
  <w:num w:numId="17">
    <w:abstractNumId w:val="8"/>
  </w:num>
  <w:num w:numId="18">
    <w:abstractNumId w:val="2"/>
  </w:num>
  <w:num w:numId="19">
    <w:abstractNumId w:val="14"/>
  </w:num>
  <w:num w:numId="20">
    <w:abstractNumId w:val="5"/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57"/>
    <w:rsid w:val="0000425C"/>
    <w:rsid w:val="00025F1F"/>
    <w:rsid w:val="00027493"/>
    <w:rsid w:val="00074222"/>
    <w:rsid w:val="00120387"/>
    <w:rsid w:val="00196D9C"/>
    <w:rsid w:val="0024071F"/>
    <w:rsid w:val="002D17DC"/>
    <w:rsid w:val="00421137"/>
    <w:rsid w:val="00457047"/>
    <w:rsid w:val="004A32E5"/>
    <w:rsid w:val="0050007A"/>
    <w:rsid w:val="005E67AD"/>
    <w:rsid w:val="005F6DAF"/>
    <w:rsid w:val="00612C3C"/>
    <w:rsid w:val="006D1B63"/>
    <w:rsid w:val="006E7CAC"/>
    <w:rsid w:val="006F2FA8"/>
    <w:rsid w:val="007B4E3F"/>
    <w:rsid w:val="00800B09"/>
    <w:rsid w:val="008323DD"/>
    <w:rsid w:val="008952B6"/>
    <w:rsid w:val="008F0C29"/>
    <w:rsid w:val="00943477"/>
    <w:rsid w:val="00991478"/>
    <w:rsid w:val="00A468BE"/>
    <w:rsid w:val="00B91143"/>
    <w:rsid w:val="00C461CC"/>
    <w:rsid w:val="00C47B63"/>
    <w:rsid w:val="00C55E0A"/>
    <w:rsid w:val="00C82F49"/>
    <w:rsid w:val="00C95D29"/>
    <w:rsid w:val="00D4102F"/>
    <w:rsid w:val="00D81857"/>
    <w:rsid w:val="00DC1C0A"/>
    <w:rsid w:val="00DE6BC0"/>
    <w:rsid w:val="00E32648"/>
    <w:rsid w:val="00E51418"/>
    <w:rsid w:val="00E5518F"/>
    <w:rsid w:val="00E97528"/>
    <w:rsid w:val="00F41525"/>
    <w:rsid w:val="00F9089C"/>
    <w:rsid w:val="00FA5E6C"/>
    <w:rsid w:val="00FD3336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6240"/>
  <w15:chartTrackingRefBased/>
  <w15:docId w15:val="{442A6475-281F-4672-8D5D-71EBEAD4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57"/>
    <w:pPr>
      <w:spacing w:before="120" w:after="120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857"/>
    <w:pPr>
      <w:keepNext/>
      <w:keepLines/>
      <w:spacing w:before="40" w:after="0"/>
      <w:outlineLvl w:val="1"/>
    </w:pPr>
    <w:rPr>
      <w:rFonts w:eastAsiaTheme="majorEastAsia" w:cstheme="majorBidi"/>
      <w:b/>
      <w:color w:val="1F3864" w:themeColor="accent1" w:themeShade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odyText">
    <w:name w:val="AA Body Text"/>
    <w:basedOn w:val="Normal"/>
    <w:link w:val="AABodyTextChar"/>
    <w:qFormat/>
    <w:rsid w:val="00D81857"/>
    <w:pPr>
      <w:spacing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rsid w:val="00D81857"/>
    <w:rPr>
      <w:rFonts w:ascii="Kalinga" w:hAnsi="Kalinga" w:cs="Kalinga"/>
      <w:sz w:val="19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81857"/>
    <w:rPr>
      <w:rFonts w:ascii="Open Sans" w:eastAsiaTheme="majorEastAsia" w:hAnsi="Open Sans" w:cstheme="majorBidi"/>
      <w:b/>
      <w:color w:val="1F3864" w:themeColor="accent1" w:themeShade="80"/>
      <w:sz w:val="32"/>
      <w:szCs w:val="26"/>
    </w:rPr>
  </w:style>
  <w:style w:type="paragraph" w:styleId="ListParagraph">
    <w:name w:val="List Paragraph"/>
    <w:basedOn w:val="Normal"/>
    <w:uiPriority w:val="1"/>
    <w:qFormat/>
    <w:rsid w:val="00D81857"/>
    <w:pPr>
      <w:ind w:left="720"/>
      <w:contextualSpacing/>
    </w:pPr>
  </w:style>
  <w:style w:type="paragraph" w:customStyle="1" w:styleId="AAHeadB">
    <w:name w:val="AA Head B"/>
    <w:basedOn w:val="Normal"/>
    <w:qFormat/>
    <w:rsid w:val="00C55E0A"/>
    <w:pPr>
      <w:spacing w:before="360" w:line="280" w:lineRule="exact"/>
    </w:pPr>
    <w:rPr>
      <w:rFonts w:ascii="Corbel" w:hAnsi="Corbel"/>
      <w:b/>
      <w:i/>
      <w:color w:val="403152"/>
      <w:sz w:val="22"/>
      <w:lang w:eastAsia="en-AU"/>
    </w:rPr>
  </w:style>
  <w:style w:type="paragraph" w:customStyle="1" w:styleId="AABulletLevel1">
    <w:name w:val="AA Bullet Level 1"/>
    <w:basedOn w:val="Normal"/>
    <w:qFormat/>
    <w:rsid w:val="00C55E0A"/>
    <w:pPr>
      <w:numPr>
        <w:numId w:val="3"/>
      </w:numPr>
      <w:spacing w:line="240" w:lineRule="exact"/>
      <w:ind w:left="357" w:right="-2" w:hanging="357"/>
    </w:pPr>
    <w:rPr>
      <w:rFonts w:ascii="Kalinga" w:hAnsi="Kalinga" w:cs="Kalinga"/>
      <w:sz w:val="19"/>
    </w:rPr>
  </w:style>
  <w:style w:type="paragraph" w:styleId="NoSpacing">
    <w:name w:val="No Spacing"/>
    <w:uiPriority w:val="1"/>
    <w:qFormat/>
    <w:rsid w:val="007B4E3F"/>
    <w:pPr>
      <w:spacing w:after="0" w:line="240" w:lineRule="auto"/>
    </w:pPr>
    <w:rPr>
      <w:rFonts w:ascii="Open Sans" w:hAnsi="Open Sans"/>
      <w:sz w:val="24"/>
    </w:rPr>
  </w:style>
  <w:style w:type="table" w:styleId="TableGrid">
    <w:name w:val="Table Grid"/>
    <w:basedOn w:val="TableNormal"/>
    <w:uiPriority w:val="59"/>
    <w:rsid w:val="005E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25F1F"/>
    <w:pPr>
      <w:widowControl w:val="0"/>
      <w:autoSpaceDE w:val="0"/>
      <w:autoSpaceDN w:val="0"/>
      <w:adjustRightInd w:val="0"/>
      <w:spacing w:before="0" w:after="0" w:line="240" w:lineRule="auto"/>
    </w:pPr>
    <w:rPr>
      <w:rFonts w:ascii="Myriad Pro" w:eastAsiaTheme="minorEastAsia" w:hAnsi="Myriad Pro" w:cs="Myriad Pro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025F1F"/>
    <w:rPr>
      <w:rFonts w:ascii="Myriad Pro" w:eastAsiaTheme="minorEastAsia" w:hAnsi="Myriad Pro" w:cs="Myriad Pro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952B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12C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3C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612C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3C"/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E303-CEB2-4479-814E-6C18D975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John</cp:lastModifiedBy>
  <cp:revision>6</cp:revision>
  <dcterms:created xsi:type="dcterms:W3CDTF">2018-03-03T03:07:00Z</dcterms:created>
  <dcterms:modified xsi:type="dcterms:W3CDTF">2018-03-08T21:37:00Z</dcterms:modified>
</cp:coreProperties>
</file>