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01E5A" w14:textId="3A636FDA" w:rsidR="00983099" w:rsidRDefault="008763D6">
      <w:pPr>
        <w:rPr>
          <w:rFonts w:ascii="Arial" w:hAnsi="Arial" w:cs="Arial"/>
          <w:b/>
          <w:bCs/>
          <w:sz w:val="40"/>
          <w:szCs w:val="40"/>
        </w:rPr>
      </w:pPr>
      <w:r w:rsidRPr="008763D6">
        <w:rPr>
          <w:rFonts w:ascii="Arial" w:hAnsi="Arial" w:cs="Arial"/>
          <w:b/>
          <w:bCs/>
          <w:sz w:val="40"/>
          <w:szCs w:val="40"/>
        </w:rPr>
        <w:t>Activities</w:t>
      </w:r>
      <w:r>
        <w:rPr>
          <w:rFonts w:ascii="Arial" w:hAnsi="Arial" w:cs="Arial"/>
          <w:b/>
          <w:bCs/>
          <w:sz w:val="40"/>
          <w:szCs w:val="40"/>
        </w:rPr>
        <w:t xml:space="preserve"> – Recommending products and services</w:t>
      </w:r>
    </w:p>
    <w:p w14:paraId="2D3F888D" w14:textId="77777777" w:rsidR="008763D6" w:rsidRDefault="008763D6">
      <w:pPr>
        <w:rPr>
          <w:rFonts w:ascii="Arial" w:eastAsia="Times New Roman" w:hAnsi="Arial" w:cs="Arial"/>
          <w:b/>
          <w:bCs/>
          <w:color w:val="333333"/>
          <w:sz w:val="24"/>
          <w:szCs w:val="24"/>
          <w:lang w:eastAsia="en-AU"/>
        </w:rPr>
      </w:pPr>
      <w:r w:rsidRPr="008763D6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AU"/>
        </w:rPr>
        <w:t>Activity 1</w:t>
      </w:r>
    </w:p>
    <w:p w14:paraId="13C6DA23" w14:textId="79665A5E" w:rsidR="008763D6" w:rsidRDefault="008763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will need to work with another person in this activity. You can do this via chatroom, accessing your virtual classroom or having a conversation.</w:t>
      </w:r>
    </w:p>
    <w:p w14:paraId="74D21C7C" w14:textId="77777777" w:rsidR="008763D6" w:rsidRPr="008763D6" w:rsidRDefault="008763D6" w:rsidP="008763D6">
      <w:pPr>
        <w:spacing w:before="120" w:after="120" w:line="240" w:lineRule="auto"/>
        <w:ind w:right="120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8763D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Choose one of your classmates to practice some different questioning types so that you get the feel for different types of question.</w:t>
      </w:r>
    </w:p>
    <w:p w14:paraId="3B9BC226" w14:textId="77777777" w:rsidR="008763D6" w:rsidRPr="008763D6" w:rsidRDefault="008763D6" w:rsidP="008763D6">
      <w:pPr>
        <w:spacing w:before="120" w:after="120" w:line="240" w:lineRule="auto"/>
        <w:ind w:right="120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8763D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In two minutes, find out as much as you can about how your classmate feels about working in a store and dealing with customers. Use a mixture of open, closed and reflective questions.</w:t>
      </w:r>
    </w:p>
    <w:p w14:paraId="61740471" w14:textId="77777777" w:rsidR="008763D6" w:rsidRPr="008763D6" w:rsidRDefault="008763D6" w:rsidP="008763D6">
      <w:pPr>
        <w:spacing w:before="120" w:after="120" w:line="240" w:lineRule="auto"/>
        <w:ind w:right="120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8763D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Once you have found that out, change roles and have your classmate find out as much about your feelings about working in the store and dealing with customers.</w:t>
      </w:r>
    </w:p>
    <w:p w14:paraId="4D72C4FA" w14:textId="10143C95" w:rsidR="008763D6" w:rsidRDefault="008763D6" w:rsidP="008763D6">
      <w:pPr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8763D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Write down the questions you asked, and a summary of the classmate's answers.</w:t>
      </w:r>
    </w:p>
    <w:p w14:paraId="7364D780" w14:textId="7EAC2C41" w:rsidR="008763D6" w:rsidRDefault="008763D6" w:rsidP="008763D6">
      <w:pPr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</w:p>
    <w:p w14:paraId="2E2AA30A" w14:textId="053DEA45" w:rsidR="008763D6" w:rsidRPr="008763D6" w:rsidRDefault="008763D6" w:rsidP="008763D6">
      <w:pPr>
        <w:rPr>
          <w:rFonts w:ascii="Arial" w:eastAsia="Times New Roman" w:hAnsi="Arial" w:cs="Arial"/>
          <w:b/>
          <w:bCs/>
          <w:color w:val="333333"/>
          <w:sz w:val="28"/>
          <w:szCs w:val="28"/>
          <w:lang w:eastAsia="en-AU"/>
        </w:rPr>
      </w:pPr>
      <w:r w:rsidRPr="008763D6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AU"/>
        </w:rPr>
        <w:t>Activity 2</w:t>
      </w:r>
    </w:p>
    <w:p w14:paraId="3350FDC8" w14:textId="4A443EA6" w:rsidR="008763D6" w:rsidRDefault="008763D6" w:rsidP="008763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an individual activity.</w:t>
      </w:r>
    </w:p>
    <w:p w14:paraId="06054E60" w14:textId="77777777" w:rsidR="008763D6" w:rsidRPr="008763D6" w:rsidRDefault="008763D6" w:rsidP="008763D6">
      <w:pPr>
        <w:spacing w:before="120" w:after="120" w:line="240" w:lineRule="auto"/>
        <w:ind w:right="120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8763D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Choose a product on sale in a store such as an electrical item (an on-line store will suffice).</w:t>
      </w:r>
    </w:p>
    <w:p w14:paraId="149C6277" w14:textId="77777777" w:rsidR="008763D6" w:rsidRPr="008763D6" w:rsidRDefault="008763D6" w:rsidP="008763D6">
      <w:pPr>
        <w:spacing w:before="120" w:after="120" w:line="240" w:lineRule="auto"/>
        <w:ind w:right="120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8763D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Find out as much as you can about the following properties of the product. Remember, you may need to email the store, contact a customer service officer, or contact other businesses such as repair agents etc.</w:t>
      </w:r>
    </w:p>
    <w:p w14:paraId="4E7A1B70" w14:textId="77777777" w:rsidR="008763D6" w:rsidRPr="008763D6" w:rsidRDefault="008763D6" w:rsidP="008763D6">
      <w:pPr>
        <w:spacing w:before="120" w:after="120" w:line="240" w:lineRule="auto"/>
        <w:ind w:right="120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8763D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It is important to remember that not all of these may apply to some products.</w:t>
      </w:r>
    </w:p>
    <w:p w14:paraId="372448B0" w14:textId="5954A1A9" w:rsidR="008763D6" w:rsidRDefault="008763D6" w:rsidP="008763D6">
      <w:pPr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8763D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Summarise them in a table such as: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PACED properties of a product as a measure of quality. (Blank table for student completion)"/>
      </w:tblPr>
      <w:tblGrid>
        <w:gridCol w:w="1693"/>
        <w:gridCol w:w="7929"/>
      </w:tblGrid>
      <w:tr w:rsidR="008763D6" w:rsidRPr="008763D6" w14:paraId="71EDECD9" w14:textId="77777777" w:rsidTr="00516372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E91A2" w14:textId="77777777" w:rsidR="008763D6" w:rsidRPr="008763D6" w:rsidRDefault="008763D6" w:rsidP="005163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8763D6">
              <w:rPr>
                <w:rFonts w:ascii="Arial" w:eastAsia="Times New Roman" w:hAnsi="Arial" w:cs="Arial"/>
                <w:b/>
                <w:bCs/>
                <w:lang w:eastAsia="en-AU"/>
              </w:rPr>
              <w:t>Quality Measure</w:t>
            </w: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5AB00" w14:textId="77777777" w:rsidR="008763D6" w:rsidRPr="008763D6" w:rsidRDefault="008763D6" w:rsidP="00516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8763D6">
              <w:rPr>
                <w:rFonts w:ascii="Arial" w:eastAsia="Times New Roman" w:hAnsi="Arial" w:cs="Arial"/>
                <w:b/>
                <w:bCs/>
                <w:lang w:eastAsia="en-AU"/>
              </w:rPr>
              <w:t xml:space="preserve">How well does the product meet this quality measure? </w:t>
            </w:r>
          </w:p>
        </w:tc>
      </w:tr>
      <w:tr w:rsidR="008763D6" w:rsidRPr="008763D6" w14:paraId="17C3AF1A" w14:textId="77777777" w:rsidTr="00516372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43678" w14:textId="77777777" w:rsidR="008763D6" w:rsidRPr="008763D6" w:rsidRDefault="008763D6" w:rsidP="00516372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en-AU"/>
              </w:rPr>
            </w:pPr>
            <w:r w:rsidRPr="008763D6">
              <w:rPr>
                <w:rFonts w:ascii="Arial" w:eastAsia="Times New Roman" w:hAnsi="Arial" w:cs="Arial"/>
                <w:b/>
                <w:bCs/>
                <w:lang w:eastAsia="en-AU"/>
              </w:rPr>
              <w:t>Safety</w:t>
            </w: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A7A53" w14:textId="77777777" w:rsidR="008763D6" w:rsidRPr="008763D6" w:rsidRDefault="008763D6" w:rsidP="00516372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en-AU"/>
              </w:rPr>
            </w:pPr>
            <w:r w:rsidRPr="008763D6">
              <w:rPr>
                <w:rFonts w:ascii="Arial" w:eastAsia="Times New Roman" w:hAnsi="Arial" w:cs="Arial"/>
                <w:lang w:eastAsia="en-AU"/>
              </w:rPr>
              <w:t>What safety features does the product have? Is safety information provided?</w:t>
            </w:r>
          </w:p>
        </w:tc>
      </w:tr>
      <w:tr w:rsidR="008763D6" w:rsidRPr="008763D6" w14:paraId="623B9B44" w14:textId="77777777" w:rsidTr="00516372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12FF8" w14:textId="3E82AD4B" w:rsidR="008763D6" w:rsidRPr="008763D6" w:rsidRDefault="00BC6E8D" w:rsidP="00516372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en-AU"/>
              </w:rPr>
            </w:pPr>
            <w:r w:rsidRPr="008763D6">
              <w:rPr>
                <w:rFonts w:ascii="Arial" w:eastAsia="Times New Roman" w:hAnsi="Arial" w:cs="Arial"/>
                <w:b/>
                <w:bCs/>
                <w:lang w:eastAsia="en-AU"/>
              </w:rPr>
              <w:t>Reliability</w:t>
            </w: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A076D" w14:textId="51D9786B" w:rsidR="008763D6" w:rsidRPr="008763D6" w:rsidRDefault="008763D6" w:rsidP="00516372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en-AU"/>
              </w:rPr>
            </w:pPr>
            <w:r w:rsidRPr="008763D6">
              <w:rPr>
                <w:rFonts w:ascii="Arial" w:eastAsia="Times New Roman" w:hAnsi="Arial" w:cs="Arial"/>
                <w:lang w:eastAsia="en-AU"/>
              </w:rPr>
              <w:t>How prone is the product to failure? This information can often be gathered from salespeople or repair agents (</w:t>
            </w:r>
            <w:r w:rsidR="00BC6E8D" w:rsidRPr="008763D6">
              <w:rPr>
                <w:rFonts w:ascii="Arial" w:eastAsia="Times New Roman" w:hAnsi="Arial" w:cs="Arial"/>
                <w:lang w:eastAsia="en-AU"/>
              </w:rPr>
              <w:t>e.g.</w:t>
            </w:r>
            <w:r w:rsidRPr="008763D6">
              <w:rPr>
                <w:rFonts w:ascii="Arial" w:eastAsia="Times New Roman" w:hAnsi="Arial" w:cs="Arial"/>
                <w:lang w:eastAsia="en-AU"/>
              </w:rPr>
              <w:t>, electrical repairers)</w:t>
            </w:r>
          </w:p>
        </w:tc>
      </w:tr>
      <w:tr w:rsidR="008763D6" w:rsidRPr="008763D6" w14:paraId="794D0B6F" w14:textId="77777777" w:rsidTr="00516372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06229" w14:textId="77777777" w:rsidR="008763D6" w:rsidRPr="008763D6" w:rsidRDefault="008763D6" w:rsidP="00516372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en-AU"/>
              </w:rPr>
            </w:pPr>
            <w:r w:rsidRPr="008763D6">
              <w:rPr>
                <w:rFonts w:ascii="Arial" w:eastAsia="Times New Roman" w:hAnsi="Arial" w:cs="Arial"/>
                <w:b/>
                <w:bCs/>
                <w:lang w:eastAsia="en-AU"/>
              </w:rPr>
              <w:t>Price</w:t>
            </w: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28C4C" w14:textId="77777777" w:rsidR="008763D6" w:rsidRPr="008763D6" w:rsidRDefault="008763D6" w:rsidP="00516372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en-AU"/>
              </w:rPr>
            </w:pPr>
            <w:r w:rsidRPr="008763D6">
              <w:rPr>
                <w:rFonts w:ascii="Arial" w:eastAsia="Times New Roman" w:hAnsi="Arial" w:cs="Arial"/>
                <w:lang w:eastAsia="en-AU"/>
              </w:rPr>
              <w:t>How does the price compare to other similar items that will do the same or similar job?</w:t>
            </w:r>
          </w:p>
        </w:tc>
      </w:tr>
      <w:tr w:rsidR="008763D6" w:rsidRPr="008763D6" w14:paraId="659DDCCC" w14:textId="77777777" w:rsidTr="00516372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C9AA3" w14:textId="77777777" w:rsidR="008763D6" w:rsidRPr="008763D6" w:rsidRDefault="008763D6" w:rsidP="00516372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en-AU"/>
              </w:rPr>
            </w:pPr>
            <w:r w:rsidRPr="008763D6">
              <w:rPr>
                <w:rFonts w:ascii="Arial" w:eastAsia="Times New Roman" w:hAnsi="Arial" w:cs="Arial"/>
                <w:b/>
                <w:bCs/>
                <w:lang w:eastAsia="en-AU"/>
              </w:rPr>
              <w:t>Durability</w:t>
            </w: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515B0" w14:textId="77777777" w:rsidR="008763D6" w:rsidRPr="008763D6" w:rsidRDefault="008763D6" w:rsidP="00516372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en-AU"/>
              </w:rPr>
            </w:pPr>
            <w:r w:rsidRPr="008763D6">
              <w:rPr>
                <w:rFonts w:ascii="Arial" w:eastAsia="Times New Roman" w:hAnsi="Arial" w:cs="Arial"/>
                <w:lang w:eastAsia="en-AU"/>
              </w:rPr>
              <w:t>How long will the product last?</w:t>
            </w:r>
          </w:p>
        </w:tc>
      </w:tr>
      <w:tr w:rsidR="008763D6" w:rsidRPr="008763D6" w14:paraId="243F6EF7" w14:textId="77777777" w:rsidTr="00516372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C7278" w14:textId="77777777" w:rsidR="008763D6" w:rsidRPr="008763D6" w:rsidRDefault="008763D6" w:rsidP="00516372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en-AU"/>
              </w:rPr>
            </w:pPr>
            <w:r w:rsidRPr="008763D6">
              <w:rPr>
                <w:rFonts w:ascii="Arial" w:eastAsia="Times New Roman" w:hAnsi="Arial" w:cs="Arial"/>
                <w:b/>
                <w:bCs/>
                <w:lang w:eastAsia="en-AU"/>
              </w:rPr>
              <w:t>Support</w:t>
            </w: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0692A" w14:textId="22E17680" w:rsidR="008763D6" w:rsidRPr="008763D6" w:rsidRDefault="008763D6" w:rsidP="00516372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en-AU"/>
              </w:rPr>
            </w:pPr>
            <w:r w:rsidRPr="008763D6">
              <w:rPr>
                <w:rFonts w:ascii="Arial" w:eastAsia="Times New Roman" w:hAnsi="Arial" w:cs="Arial"/>
                <w:lang w:eastAsia="en-AU"/>
              </w:rPr>
              <w:t>What support in available if the product fails (warranty)? What after sales support is offered (</w:t>
            </w:r>
            <w:r w:rsidR="00BC6E8D" w:rsidRPr="008763D6">
              <w:rPr>
                <w:rFonts w:ascii="Arial" w:eastAsia="Times New Roman" w:hAnsi="Arial" w:cs="Arial"/>
                <w:lang w:eastAsia="en-AU"/>
              </w:rPr>
              <w:t>e</w:t>
            </w:r>
            <w:r w:rsidR="00BC6E8D">
              <w:rPr>
                <w:rFonts w:ascii="Arial" w:eastAsia="Times New Roman" w:hAnsi="Arial" w:cs="Arial"/>
                <w:lang w:eastAsia="en-AU"/>
              </w:rPr>
              <w:t>.g.</w:t>
            </w:r>
            <w:r w:rsidRPr="008763D6">
              <w:rPr>
                <w:rFonts w:ascii="Arial" w:eastAsia="Times New Roman" w:hAnsi="Arial" w:cs="Arial"/>
                <w:lang w:eastAsia="en-AU"/>
              </w:rPr>
              <w:t xml:space="preserve"> assembly, set-up, delivery etc)?</w:t>
            </w:r>
          </w:p>
        </w:tc>
      </w:tr>
      <w:tr w:rsidR="008763D6" w:rsidRPr="008763D6" w14:paraId="129259DA" w14:textId="77777777" w:rsidTr="00516372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0B320" w14:textId="77777777" w:rsidR="008763D6" w:rsidRPr="008763D6" w:rsidRDefault="008763D6" w:rsidP="00516372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en-AU"/>
              </w:rPr>
            </w:pPr>
            <w:r w:rsidRPr="008763D6">
              <w:rPr>
                <w:rFonts w:ascii="Arial" w:eastAsia="Times New Roman" w:hAnsi="Arial" w:cs="Arial"/>
                <w:b/>
                <w:bCs/>
                <w:lang w:eastAsia="en-AU"/>
              </w:rPr>
              <w:t>Economy</w:t>
            </w: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4B1B6" w14:textId="6CF09A26" w:rsidR="008763D6" w:rsidRPr="008763D6" w:rsidRDefault="008763D6" w:rsidP="00516372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en-AU"/>
              </w:rPr>
            </w:pPr>
            <w:r w:rsidRPr="008763D6">
              <w:rPr>
                <w:rFonts w:ascii="Arial" w:eastAsia="Times New Roman" w:hAnsi="Arial" w:cs="Arial"/>
                <w:lang w:eastAsia="en-AU"/>
              </w:rPr>
              <w:t>How the product costs compare over time (</w:t>
            </w:r>
            <w:r w:rsidR="00BC6E8D" w:rsidRPr="008763D6">
              <w:rPr>
                <w:rFonts w:ascii="Arial" w:eastAsia="Times New Roman" w:hAnsi="Arial" w:cs="Arial"/>
                <w:lang w:eastAsia="en-AU"/>
              </w:rPr>
              <w:t>e.g.</w:t>
            </w:r>
            <w:r w:rsidRPr="008763D6">
              <w:rPr>
                <w:rFonts w:ascii="Arial" w:eastAsia="Times New Roman" w:hAnsi="Arial" w:cs="Arial"/>
                <w:lang w:eastAsia="en-AU"/>
              </w:rPr>
              <w:t>, life of product, savings through portion control such as chemical dispensers)?</w:t>
            </w:r>
          </w:p>
        </w:tc>
      </w:tr>
      <w:tr w:rsidR="008763D6" w:rsidRPr="008763D6" w14:paraId="1913E0AF" w14:textId="77777777" w:rsidTr="00516372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DC5A8" w14:textId="77777777" w:rsidR="008763D6" w:rsidRPr="008763D6" w:rsidRDefault="008763D6" w:rsidP="00516372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en-AU"/>
              </w:rPr>
            </w:pPr>
            <w:r w:rsidRPr="008763D6">
              <w:rPr>
                <w:rFonts w:ascii="Arial" w:eastAsia="Times New Roman" w:hAnsi="Arial" w:cs="Arial"/>
                <w:b/>
                <w:bCs/>
                <w:lang w:eastAsia="en-AU"/>
              </w:rPr>
              <w:t>Quality</w:t>
            </w: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4801E" w14:textId="77777777" w:rsidR="008763D6" w:rsidRPr="008763D6" w:rsidRDefault="008763D6" w:rsidP="00516372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en-AU"/>
              </w:rPr>
            </w:pPr>
            <w:r w:rsidRPr="008763D6">
              <w:rPr>
                <w:rFonts w:ascii="Arial" w:eastAsia="Times New Roman" w:hAnsi="Arial" w:cs="Arial"/>
                <w:lang w:eastAsia="en-AU"/>
              </w:rPr>
              <w:t>What indicators are there of quality? This might include standard inclusions, optional extra's, product add-on's etc)</w:t>
            </w:r>
          </w:p>
        </w:tc>
      </w:tr>
      <w:tr w:rsidR="008763D6" w:rsidRPr="008763D6" w14:paraId="324454C9" w14:textId="77777777" w:rsidTr="00516372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F4EA0" w14:textId="77777777" w:rsidR="008763D6" w:rsidRPr="008763D6" w:rsidRDefault="008763D6" w:rsidP="00516372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en-AU"/>
              </w:rPr>
            </w:pPr>
            <w:r w:rsidRPr="008763D6">
              <w:rPr>
                <w:rFonts w:ascii="Arial" w:eastAsia="Times New Roman" w:hAnsi="Arial" w:cs="Arial"/>
                <w:b/>
                <w:bCs/>
                <w:lang w:eastAsia="en-AU"/>
              </w:rPr>
              <w:t>Durability</w:t>
            </w: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81AAE" w14:textId="77777777" w:rsidR="008763D6" w:rsidRPr="008763D6" w:rsidRDefault="008763D6" w:rsidP="00516372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lang w:eastAsia="en-AU"/>
              </w:rPr>
            </w:pPr>
            <w:r w:rsidRPr="008763D6">
              <w:rPr>
                <w:rFonts w:ascii="Arial" w:eastAsia="Times New Roman" w:hAnsi="Arial" w:cs="Arial"/>
                <w:lang w:eastAsia="en-AU"/>
              </w:rPr>
              <w:t>How tough is the product?</w:t>
            </w:r>
          </w:p>
        </w:tc>
      </w:tr>
    </w:tbl>
    <w:p w14:paraId="60FAF9D0" w14:textId="21D21250" w:rsidR="008763D6" w:rsidRPr="008763D6" w:rsidRDefault="008763D6" w:rsidP="008763D6">
      <w:pPr>
        <w:rPr>
          <w:rFonts w:ascii="Arial" w:hAnsi="Arial" w:cs="Arial"/>
          <w:b/>
          <w:bCs/>
          <w:sz w:val="28"/>
          <w:szCs w:val="28"/>
        </w:rPr>
      </w:pPr>
      <w:r w:rsidRPr="008763D6">
        <w:rPr>
          <w:rFonts w:ascii="Arial" w:hAnsi="Arial" w:cs="Arial"/>
          <w:b/>
          <w:bCs/>
          <w:sz w:val="28"/>
          <w:szCs w:val="28"/>
        </w:rPr>
        <w:lastRenderedPageBreak/>
        <w:t>Activity 3</w:t>
      </w:r>
    </w:p>
    <w:p w14:paraId="0D51B0CA" w14:textId="77777777" w:rsidR="008763D6" w:rsidRDefault="008763D6" w:rsidP="008763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an individual activity.</w:t>
      </w:r>
    </w:p>
    <w:p w14:paraId="330B3760" w14:textId="343F8FAC" w:rsidR="008763D6" w:rsidRPr="008763D6" w:rsidRDefault="008763D6" w:rsidP="008763D6">
      <w:pPr>
        <w:spacing w:before="120" w:after="120" w:line="240" w:lineRule="auto"/>
        <w:ind w:right="120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8763D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Visit a store (you may choose an online store) and choose two of the most popular products in the </w:t>
      </w:r>
      <w:r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IT </w:t>
      </w:r>
      <w:r w:rsidRPr="008763D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department of the store that you visit.</w:t>
      </w:r>
    </w:p>
    <w:p w14:paraId="5058316B" w14:textId="1434B2CE" w:rsidR="008763D6" w:rsidRPr="008763D6" w:rsidRDefault="008763D6" w:rsidP="008763D6">
      <w:pPr>
        <w:spacing w:before="120" w:after="120" w:line="240" w:lineRule="auto"/>
        <w:ind w:right="120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8763D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Prepare a table, </w:t>
      </w:r>
      <w:r w:rsidR="00BC6E8D" w:rsidRPr="008763D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like</w:t>
      </w:r>
      <w:r w:rsidRPr="008763D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 the one you created in </w:t>
      </w:r>
      <w:r w:rsidRPr="008763D6">
        <w:rPr>
          <w:rFonts w:ascii="Arial" w:eastAsia="Times New Roman" w:hAnsi="Arial" w:cs="Arial"/>
          <w:i/>
          <w:iCs/>
          <w:color w:val="333333"/>
          <w:sz w:val="24"/>
          <w:szCs w:val="24"/>
          <w:lang w:eastAsia="en-AU"/>
        </w:rPr>
        <w:t>Activity 2</w:t>
      </w:r>
      <w:r w:rsidRPr="008763D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, that lists the properties of the two core products.</w:t>
      </w:r>
    </w:p>
    <w:p w14:paraId="13155225" w14:textId="0577767B" w:rsidR="008763D6" w:rsidRDefault="008763D6" w:rsidP="008763D6">
      <w:pPr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8763D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Which product would you recommend to a customer? Why would you make that recommendation?</w:t>
      </w:r>
    </w:p>
    <w:p w14:paraId="5308FA9D" w14:textId="1A834024" w:rsidR="008763D6" w:rsidRPr="008763D6" w:rsidRDefault="008763D6" w:rsidP="008763D6">
      <w:pPr>
        <w:rPr>
          <w:rFonts w:ascii="Arial" w:eastAsia="Times New Roman" w:hAnsi="Arial" w:cs="Arial"/>
          <w:b/>
          <w:bCs/>
          <w:color w:val="333333"/>
          <w:sz w:val="28"/>
          <w:szCs w:val="28"/>
          <w:lang w:eastAsia="en-AU"/>
        </w:rPr>
      </w:pPr>
    </w:p>
    <w:p w14:paraId="38405628" w14:textId="67EFDFE0" w:rsidR="008763D6" w:rsidRPr="008763D6" w:rsidRDefault="008763D6" w:rsidP="008763D6">
      <w:pPr>
        <w:rPr>
          <w:rFonts w:ascii="Arial" w:eastAsia="Times New Roman" w:hAnsi="Arial" w:cs="Arial"/>
          <w:b/>
          <w:bCs/>
          <w:color w:val="333333"/>
          <w:sz w:val="28"/>
          <w:szCs w:val="28"/>
          <w:lang w:eastAsia="en-AU"/>
        </w:rPr>
      </w:pPr>
      <w:r w:rsidRPr="008763D6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AU"/>
        </w:rPr>
        <w:t>Activity 4</w:t>
      </w:r>
    </w:p>
    <w:p w14:paraId="7E7C151B" w14:textId="77777777" w:rsidR="008763D6" w:rsidRDefault="008763D6" w:rsidP="008763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an individual activity.</w:t>
      </w:r>
    </w:p>
    <w:p w14:paraId="473156A9" w14:textId="77777777" w:rsidR="008763D6" w:rsidRPr="008763D6" w:rsidRDefault="008763D6" w:rsidP="008763D6">
      <w:pPr>
        <w:spacing w:before="120" w:after="120" w:line="240" w:lineRule="auto"/>
        <w:ind w:right="120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8763D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Choose one of the core products you chose for </w:t>
      </w:r>
      <w:r w:rsidRPr="008763D6">
        <w:rPr>
          <w:rFonts w:ascii="Arial" w:eastAsia="Times New Roman" w:hAnsi="Arial" w:cs="Arial"/>
          <w:i/>
          <w:iCs/>
          <w:color w:val="333333"/>
          <w:sz w:val="24"/>
          <w:szCs w:val="24"/>
          <w:lang w:eastAsia="en-AU"/>
        </w:rPr>
        <w:t>Activity 3</w:t>
      </w:r>
      <w:r w:rsidRPr="008763D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.</w:t>
      </w:r>
    </w:p>
    <w:p w14:paraId="4AD66371" w14:textId="77777777" w:rsidR="008763D6" w:rsidRPr="008763D6" w:rsidRDefault="008763D6" w:rsidP="008763D6">
      <w:pPr>
        <w:spacing w:before="120" w:after="120" w:line="240" w:lineRule="auto"/>
        <w:ind w:right="120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8763D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Make a list of possible add on products you could recommend to a customer for that product.</w:t>
      </w:r>
    </w:p>
    <w:p w14:paraId="786C77F4" w14:textId="0371259A" w:rsidR="008763D6" w:rsidRDefault="008763D6" w:rsidP="008763D6">
      <w:pPr>
        <w:rPr>
          <w:rFonts w:ascii="Arial" w:hAnsi="Arial" w:cs="Arial"/>
          <w:sz w:val="24"/>
          <w:szCs w:val="24"/>
        </w:rPr>
      </w:pPr>
      <w:r w:rsidRPr="008763D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Check how much this would cost if the customer purchased </w:t>
      </w:r>
      <w:r w:rsidR="00BC6E8D" w:rsidRPr="008763D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all</w:t>
      </w:r>
      <w:r w:rsidRPr="008763D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 your recommendations.</w:t>
      </w:r>
    </w:p>
    <w:p w14:paraId="3877B6CB" w14:textId="4683065B" w:rsidR="008763D6" w:rsidRDefault="008763D6" w:rsidP="008763D6">
      <w:pPr>
        <w:rPr>
          <w:rFonts w:ascii="Arial" w:hAnsi="Arial" w:cs="Arial"/>
          <w:sz w:val="24"/>
          <w:szCs w:val="24"/>
        </w:rPr>
      </w:pPr>
    </w:p>
    <w:p w14:paraId="2B979EB0" w14:textId="1AF97D7A" w:rsidR="008763D6" w:rsidRPr="008763D6" w:rsidRDefault="008763D6" w:rsidP="008763D6">
      <w:pPr>
        <w:rPr>
          <w:rFonts w:ascii="Arial" w:hAnsi="Arial" w:cs="Arial"/>
          <w:b/>
          <w:bCs/>
          <w:sz w:val="28"/>
          <w:szCs w:val="28"/>
        </w:rPr>
      </w:pPr>
      <w:r w:rsidRPr="008763D6">
        <w:rPr>
          <w:rFonts w:ascii="Arial" w:hAnsi="Arial" w:cs="Arial"/>
          <w:b/>
          <w:bCs/>
          <w:sz w:val="28"/>
          <w:szCs w:val="28"/>
        </w:rPr>
        <w:t>Activity 5</w:t>
      </w:r>
    </w:p>
    <w:p w14:paraId="17728144" w14:textId="77777777" w:rsidR="008763D6" w:rsidRDefault="008763D6" w:rsidP="008763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an individual activity.</w:t>
      </w:r>
    </w:p>
    <w:p w14:paraId="3B509EAD" w14:textId="77777777" w:rsidR="008763D6" w:rsidRPr="008763D6" w:rsidRDefault="008763D6" w:rsidP="008763D6">
      <w:pPr>
        <w:spacing w:before="120" w:after="120" w:line="240" w:lineRule="auto"/>
        <w:ind w:right="120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8763D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Choose a product from a store.</w:t>
      </w:r>
    </w:p>
    <w:p w14:paraId="1EE415D6" w14:textId="77777777" w:rsidR="008763D6" w:rsidRPr="008763D6" w:rsidRDefault="008763D6" w:rsidP="008763D6">
      <w:pPr>
        <w:spacing w:before="120" w:after="120" w:line="240" w:lineRule="auto"/>
        <w:ind w:right="120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8763D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Find a competitor selling the same product or a similar one.</w:t>
      </w:r>
    </w:p>
    <w:p w14:paraId="2F26750E" w14:textId="77777777" w:rsidR="008763D6" w:rsidRPr="008763D6" w:rsidRDefault="008763D6" w:rsidP="008763D6">
      <w:pPr>
        <w:spacing w:before="120" w:after="120" w:line="240" w:lineRule="auto"/>
        <w:ind w:right="120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8763D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Make a list of what your store offers in comparison with the competitor:</w:t>
      </w:r>
    </w:p>
    <w:tbl>
      <w:tblPr>
        <w:tblW w:w="90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Our company's offering versus the competiton for a particular product (blank table for completion by student)"/>
      </w:tblPr>
      <w:tblGrid>
        <w:gridCol w:w="3013"/>
        <w:gridCol w:w="6047"/>
      </w:tblGrid>
      <w:tr w:rsidR="008763D6" w:rsidRPr="008763D6" w14:paraId="2EF702EB" w14:textId="77777777" w:rsidTr="00516372">
        <w:trPr>
          <w:tblCellSpacing w:w="15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56A68" w14:textId="77777777" w:rsidR="008763D6" w:rsidRPr="008763D6" w:rsidRDefault="008763D6" w:rsidP="008763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8763D6">
              <w:rPr>
                <w:rFonts w:ascii="Arial" w:eastAsia="Times New Roman" w:hAnsi="Arial" w:cs="Arial"/>
                <w:b/>
                <w:bCs/>
                <w:lang w:eastAsia="en-AU"/>
              </w:rPr>
              <w:t>Product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00D31" w14:textId="77777777" w:rsidR="008763D6" w:rsidRPr="008763D6" w:rsidRDefault="008763D6" w:rsidP="005163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8763D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</w:tr>
      <w:tr w:rsidR="008763D6" w:rsidRPr="008763D6" w14:paraId="6A11727F" w14:textId="77777777" w:rsidTr="005163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7BD59" w14:textId="77777777" w:rsidR="008763D6" w:rsidRPr="008763D6" w:rsidRDefault="008763D6" w:rsidP="008763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8763D6">
              <w:rPr>
                <w:rFonts w:ascii="Arial" w:eastAsia="Times New Roman" w:hAnsi="Arial" w:cs="Arial"/>
                <w:b/>
                <w:bCs/>
                <w:lang w:eastAsia="en-AU"/>
              </w:rPr>
              <w:t xml:space="preserve">Store 1 (specify):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7E037" w14:textId="77777777" w:rsidR="008763D6" w:rsidRPr="008763D6" w:rsidRDefault="008763D6" w:rsidP="005163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8763D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</w:tr>
      <w:tr w:rsidR="008763D6" w:rsidRPr="008763D6" w14:paraId="3E0C644E" w14:textId="77777777" w:rsidTr="005163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26E25" w14:textId="77777777" w:rsidR="008763D6" w:rsidRPr="008763D6" w:rsidRDefault="008763D6" w:rsidP="008763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8763D6">
              <w:rPr>
                <w:rFonts w:ascii="Arial" w:eastAsia="Times New Roman" w:hAnsi="Arial" w:cs="Arial"/>
                <w:b/>
                <w:bCs/>
                <w:lang w:eastAsia="en-AU"/>
              </w:rPr>
              <w:t xml:space="preserve">Competitor (specify) offers: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84C84" w14:textId="77777777" w:rsidR="008763D6" w:rsidRPr="008763D6" w:rsidRDefault="008763D6" w:rsidP="005163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8763D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</w:tr>
    </w:tbl>
    <w:p w14:paraId="704F6FCF" w14:textId="69A091AE" w:rsidR="008763D6" w:rsidRDefault="008763D6" w:rsidP="008763D6">
      <w:pPr>
        <w:rPr>
          <w:rFonts w:ascii="Arial" w:hAnsi="Arial" w:cs="Arial"/>
          <w:sz w:val="24"/>
          <w:szCs w:val="24"/>
        </w:rPr>
      </w:pPr>
    </w:p>
    <w:p w14:paraId="5001BDA4" w14:textId="7047BA11" w:rsidR="008763D6" w:rsidRPr="008763D6" w:rsidRDefault="008763D6" w:rsidP="008763D6">
      <w:pPr>
        <w:rPr>
          <w:rFonts w:ascii="Arial" w:hAnsi="Arial" w:cs="Arial"/>
          <w:b/>
          <w:bCs/>
          <w:sz w:val="28"/>
          <w:szCs w:val="28"/>
        </w:rPr>
      </w:pPr>
      <w:r w:rsidRPr="008763D6">
        <w:rPr>
          <w:rFonts w:ascii="Arial" w:hAnsi="Arial" w:cs="Arial"/>
          <w:b/>
          <w:bCs/>
          <w:sz w:val="28"/>
          <w:szCs w:val="28"/>
        </w:rPr>
        <w:t>Activity 6</w:t>
      </w:r>
    </w:p>
    <w:p w14:paraId="4917EAF3" w14:textId="77777777" w:rsidR="008763D6" w:rsidRDefault="008763D6" w:rsidP="008763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an individual activity.</w:t>
      </w:r>
    </w:p>
    <w:p w14:paraId="02B1EDD1" w14:textId="1953A7F5" w:rsidR="008763D6" w:rsidRPr="008763D6" w:rsidRDefault="008763D6" w:rsidP="008763D6">
      <w:pPr>
        <w:spacing w:before="120" w:after="120" w:line="240" w:lineRule="auto"/>
        <w:ind w:right="120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8763D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Choose a product (preferably one of the products you</w:t>
      </w:r>
      <w:r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 have</w:t>
      </w:r>
      <w:r w:rsidRPr="008763D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 studied in the other activities).</w:t>
      </w:r>
    </w:p>
    <w:p w14:paraId="7EFD1D20" w14:textId="464F89E3" w:rsidR="008763D6" w:rsidRPr="008763D6" w:rsidRDefault="008763D6" w:rsidP="008763D6">
      <w:pPr>
        <w:spacing w:before="120" w:after="120" w:line="240" w:lineRule="auto"/>
        <w:ind w:right="120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8763D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Carry out research to find out what characteristics of the product might be important to a customer. What type of customer do you think would purchase the products (e</w:t>
      </w:r>
      <w:r>
        <w:rPr>
          <w:rFonts w:ascii="Arial" w:eastAsia="Times New Roman" w:hAnsi="Arial" w:cs="Arial"/>
          <w:color w:val="333333"/>
          <w:sz w:val="24"/>
          <w:szCs w:val="24"/>
          <w:lang w:eastAsia="en-AU"/>
        </w:rPr>
        <w:t>.</w:t>
      </w:r>
      <w:r w:rsidRPr="008763D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g</w:t>
      </w:r>
      <w:r>
        <w:rPr>
          <w:rFonts w:ascii="Arial" w:eastAsia="Times New Roman" w:hAnsi="Arial" w:cs="Arial"/>
          <w:color w:val="333333"/>
          <w:sz w:val="24"/>
          <w:szCs w:val="24"/>
          <w:lang w:eastAsia="en-AU"/>
        </w:rPr>
        <w:t>.</w:t>
      </w:r>
      <w:r w:rsidRPr="008763D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, cost conscious, seeking quality</w:t>
      </w:r>
      <w:r>
        <w:rPr>
          <w:rFonts w:ascii="Arial" w:eastAsia="Times New Roman" w:hAnsi="Arial" w:cs="Arial"/>
          <w:color w:val="333333"/>
          <w:sz w:val="24"/>
          <w:szCs w:val="24"/>
          <w:lang w:eastAsia="en-AU"/>
        </w:rPr>
        <w:t>,</w:t>
      </w:r>
      <w:r w:rsidRPr="008763D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 </w:t>
      </w:r>
      <w:r w:rsidR="00BC6E8D" w:rsidRPr="008763D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etc</w:t>
      </w:r>
      <w:r w:rsidR="00BC6E8D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.</w:t>
      </w:r>
      <w:r w:rsidR="00BC6E8D" w:rsidRPr="008763D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)?</w:t>
      </w:r>
    </w:p>
    <w:p w14:paraId="0ABA237A" w14:textId="21C1B605" w:rsidR="008763D6" w:rsidRDefault="008763D6" w:rsidP="008763D6">
      <w:pPr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8763D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List each of the points to form a customer profile.</w:t>
      </w:r>
    </w:p>
    <w:p w14:paraId="1F70A946" w14:textId="4DC559FF" w:rsidR="008763D6" w:rsidRDefault="008763D6" w:rsidP="008763D6">
      <w:pPr>
        <w:rPr>
          <w:rFonts w:ascii="Arial" w:hAnsi="Arial" w:cs="Arial"/>
          <w:sz w:val="24"/>
          <w:szCs w:val="24"/>
        </w:rPr>
      </w:pPr>
    </w:p>
    <w:p w14:paraId="25E8AE2B" w14:textId="77777777" w:rsidR="008763D6" w:rsidRDefault="008763D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3AA28BC5" w14:textId="41599CFF" w:rsidR="008763D6" w:rsidRPr="008763D6" w:rsidRDefault="008763D6" w:rsidP="008763D6">
      <w:pPr>
        <w:rPr>
          <w:rFonts w:ascii="Arial" w:hAnsi="Arial" w:cs="Arial"/>
          <w:b/>
          <w:bCs/>
          <w:sz w:val="28"/>
          <w:szCs w:val="28"/>
        </w:rPr>
      </w:pPr>
      <w:r w:rsidRPr="008763D6">
        <w:rPr>
          <w:rFonts w:ascii="Arial" w:hAnsi="Arial" w:cs="Arial"/>
          <w:b/>
          <w:bCs/>
          <w:sz w:val="28"/>
          <w:szCs w:val="28"/>
        </w:rPr>
        <w:lastRenderedPageBreak/>
        <w:t xml:space="preserve">Activity </w:t>
      </w:r>
      <w:r>
        <w:rPr>
          <w:rFonts w:ascii="Arial" w:hAnsi="Arial" w:cs="Arial"/>
          <w:b/>
          <w:bCs/>
          <w:sz w:val="28"/>
          <w:szCs w:val="28"/>
        </w:rPr>
        <w:t>7</w:t>
      </w:r>
    </w:p>
    <w:p w14:paraId="08D8D053" w14:textId="7DBF9BB2" w:rsidR="008763D6" w:rsidRDefault="008763D6" w:rsidP="008763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an individual activity.</w:t>
      </w:r>
    </w:p>
    <w:p w14:paraId="3AC4E517" w14:textId="47346D80" w:rsidR="008763D6" w:rsidRDefault="008763D6" w:rsidP="008763D6">
      <w:pPr>
        <w:rPr>
          <w:rFonts w:ascii="Arial" w:hAnsi="Arial" w:cs="Arial"/>
          <w:sz w:val="24"/>
          <w:szCs w:val="24"/>
        </w:rPr>
      </w:pPr>
      <w:r w:rsidRPr="008763D6">
        <w:rPr>
          <w:rFonts w:ascii="Arial" w:hAnsi="Arial" w:cs="Arial"/>
          <w:sz w:val="24"/>
          <w:szCs w:val="24"/>
        </w:rPr>
        <w:t>Using the products that you identifie</w:t>
      </w:r>
      <w:r>
        <w:rPr>
          <w:rFonts w:ascii="Arial" w:hAnsi="Arial" w:cs="Arial"/>
          <w:sz w:val="24"/>
          <w:szCs w:val="24"/>
        </w:rPr>
        <w:t>d</w:t>
      </w:r>
      <w:r w:rsidRPr="008763D6">
        <w:rPr>
          <w:rFonts w:ascii="Arial" w:hAnsi="Arial" w:cs="Arial"/>
          <w:sz w:val="24"/>
          <w:szCs w:val="24"/>
        </w:rPr>
        <w:t xml:space="preserve"> in Activity 3. Find out what warranty applies to them.</w:t>
      </w:r>
    </w:p>
    <w:p w14:paraId="271A6507" w14:textId="01966342" w:rsidR="008763D6" w:rsidRDefault="008763D6" w:rsidP="008763D6">
      <w:pPr>
        <w:rPr>
          <w:rFonts w:ascii="Arial" w:hAnsi="Arial" w:cs="Arial"/>
          <w:sz w:val="24"/>
          <w:szCs w:val="24"/>
        </w:rPr>
      </w:pPr>
    </w:p>
    <w:p w14:paraId="016A94D3" w14:textId="3D3FB645" w:rsidR="008763D6" w:rsidRPr="008763D6" w:rsidRDefault="008763D6" w:rsidP="008763D6">
      <w:pPr>
        <w:rPr>
          <w:rFonts w:ascii="Arial" w:hAnsi="Arial" w:cs="Arial"/>
          <w:b/>
          <w:bCs/>
          <w:sz w:val="28"/>
          <w:szCs w:val="28"/>
        </w:rPr>
      </w:pPr>
      <w:r w:rsidRPr="008763D6">
        <w:rPr>
          <w:rFonts w:ascii="Arial" w:hAnsi="Arial" w:cs="Arial"/>
          <w:b/>
          <w:bCs/>
          <w:sz w:val="28"/>
          <w:szCs w:val="28"/>
        </w:rPr>
        <w:t>Activity 8</w:t>
      </w:r>
    </w:p>
    <w:p w14:paraId="486939F7" w14:textId="3D5CF0BF" w:rsidR="008763D6" w:rsidRDefault="008763D6" w:rsidP="008763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will need to work with another person in this activity. You can do this via chatroom, accessing your virtual classroom or having a conversation.</w:t>
      </w:r>
    </w:p>
    <w:p w14:paraId="318C94D9" w14:textId="484888FD" w:rsidR="008763D6" w:rsidRDefault="008763D6" w:rsidP="008763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the business’ policy on product returns:</w:t>
      </w:r>
    </w:p>
    <w:p w14:paraId="13D8804E" w14:textId="77777777" w:rsidR="008763D6" w:rsidRPr="00BC6E8D" w:rsidRDefault="008763D6" w:rsidP="008763D6">
      <w:pPr>
        <w:spacing w:before="120" w:after="120" w:line="252" w:lineRule="auto"/>
        <w:rPr>
          <w:rFonts w:cstheme="minorHAnsi"/>
          <w:b/>
          <w:bCs/>
          <w:color w:val="1F3864" w:themeColor="accent1" w:themeShade="80"/>
          <w:sz w:val="28"/>
          <w:szCs w:val="28"/>
        </w:rPr>
      </w:pPr>
      <w:r w:rsidRPr="00BC6E8D">
        <w:rPr>
          <w:rFonts w:cstheme="minorHAnsi"/>
          <w:b/>
          <w:bCs/>
          <w:color w:val="1F3864" w:themeColor="accent1" w:themeShade="80"/>
          <w:sz w:val="28"/>
          <w:szCs w:val="28"/>
        </w:rPr>
        <w:t>Returns policy</w:t>
      </w:r>
    </w:p>
    <w:p w14:paraId="73BEFF15" w14:textId="77777777" w:rsidR="008763D6" w:rsidRPr="00BC6E8D" w:rsidRDefault="008763D6" w:rsidP="008763D6">
      <w:pPr>
        <w:spacing w:before="120" w:after="120" w:line="252" w:lineRule="auto"/>
        <w:rPr>
          <w:rFonts w:cstheme="minorHAnsi"/>
          <w:color w:val="1F3864" w:themeColor="accent1" w:themeShade="80"/>
          <w:sz w:val="24"/>
          <w:szCs w:val="24"/>
        </w:rPr>
      </w:pPr>
      <w:r w:rsidRPr="00BC6E8D">
        <w:rPr>
          <w:rFonts w:cstheme="minorHAnsi"/>
          <w:color w:val="1F3864" w:themeColor="accent1" w:themeShade="80"/>
          <w:sz w:val="24"/>
          <w:szCs w:val="24"/>
        </w:rPr>
        <w:t>Our returns policy means customers can shop at our store, knowing that with a receipt, we can offer convenient repairs, exchanges and refunds, provided goods are:</w:t>
      </w:r>
    </w:p>
    <w:p w14:paraId="014CC52A" w14:textId="5B9A5B90" w:rsidR="008763D6" w:rsidRPr="00BC6E8D" w:rsidRDefault="008763D6" w:rsidP="00BC6E8D">
      <w:pPr>
        <w:spacing w:before="120" w:after="120" w:line="252" w:lineRule="auto"/>
        <w:ind w:left="720"/>
        <w:rPr>
          <w:rFonts w:cstheme="minorHAnsi"/>
          <w:color w:val="1F3864" w:themeColor="accent1" w:themeShade="80"/>
          <w:sz w:val="24"/>
          <w:szCs w:val="24"/>
        </w:rPr>
      </w:pPr>
      <w:r w:rsidRPr="00BC6E8D">
        <w:rPr>
          <w:rFonts w:cstheme="minorHAnsi"/>
          <w:color w:val="1F3864" w:themeColor="accent1" w:themeShade="80"/>
          <w:sz w:val="24"/>
          <w:szCs w:val="24"/>
        </w:rPr>
        <w:t>·        Returned within six week</w:t>
      </w:r>
      <w:r w:rsidR="00BC6E8D" w:rsidRPr="00BC6E8D">
        <w:rPr>
          <w:rFonts w:cstheme="minorHAnsi"/>
          <w:color w:val="1F3864" w:themeColor="accent1" w:themeShade="80"/>
          <w:sz w:val="24"/>
          <w:szCs w:val="24"/>
        </w:rPr>
        <w:t>s</w:t>
      </w:r>
      <w:r w:rsidRPr="00BC6E8D">
        <w:rPr>
          <w:rFonts w:cstheme="minorHAnsi"/>
          <w:color w:val="1F3864" w:themeColor="accent1" w:themeShade="80"/>
          <w:sz w:val="24"/>
          <w:szCs w:val="24"/>
        </w:rPr>
        <w:t xml:space="preserve"> from date of purchase</w:t>
      </w:r>
    </w:p>
    <w:p w14:paraId="79348B89" w14:textId="77777777" w:rsidR="008763D6" w:rsidRPr="00BC6E8D" w:rsidRDefault="008763D6" w:rsidP="00BC6E8D">
      <w:pPr>
        <w:spacing w:before="120" w:after="120" w:line="252" w:lineRule="auto"/>
        <w:ind w:left="720"/>
        <w:rPr>
          <w:rFonts w:cstheme="minorHAnsi"/>
          <w:color w:val="1F3864" w:themeColor="accent1" w:themeShade="80"/>
          <w:sz w:val="24"/>
          <w:szCs w:val="24"/>
        </w:rPr>
      </w:pPr>
      <w:r w:rsidRPr="00BC6E8D">
        <w:rPr>
          <w:rFonts w:cstheme="minorHAnsi"/>
          <w:color w:val="1F3864" w:themeColor="accent1" w:themeShade="80"/>
          <w:sz w:val="24"/>
          <w:szCs w:val="24"/>
        </w:rPr>
        <w:t>·        In as-new order and condition</w:t>
      </w:r>
    </w:p>
    <w:p w14:paraId="6FD9F836" w14:textId="5D3165D5" w:rsidR="008763D6" w:rsidRPr="00BC6E8D" w:rsidRDefault="008763D6" w:rsidP="008763D6">
      <w:pPr>
        <w:spacing w:before="120" w:after="120" w:line="252" w:lineRule="auto"/>
        <w:rPr>
          <w:rFonts w:cstheme="minorHAnsi"/>
          <w:color w:val="1F3864" w:themeColor="accent1" w:themeShade="80"/>
          <w:sz w:val="24"/>
          <w:szCs w:val="24"/>
        </w:rPr>
      </w:pPr>
      <w:r w:rsidRPr="00BC6E8D">
        <w:rPr>
          <w:rFonts w:cstheme="minorHAnsi"/>
          <w:color w:val="1F3864" w:themeColor="accent1" w:themeShade="80"/>
          <w:sz w:val="24"/>
          <w:szCs w:val="24"/>
        </w:rPr>
        <w:t>Identification must be supplied. Acceptable ID includes any document or card with the customer’s name, address, signature and preferably a photograph, e</w:t>
      </w:r>
      <w:r w:rsidR="00BC6E8D" w:rsidRPr="00BC6E8D">
        <w:rPr>
          <w:rFonts w:cstheme="minorHAnsi"/>
          <w:color w:val="1F3864" w:themeColor="accent1" w:themeShade="80"/>
          <w:sz w:val="24"/>
          <w:szCs w:val="24"/>
        </w:rPr>
        <w:t>.</w:t>
      </w:r>
      <w:r w:rsidRPr="00BC6E8D">
        <w:rPr>
          <w:rFonts w:cstheme="minorHAnsi"/>
          <w:color w:val="1F3864" w:themeColor="accent1" w:themeShade="80"/>
          <w:sz w:val="24"/>
          <w:szCs w:val="24"/>
        </w:rPr>
        <w:t>g</w:t>
      </w:r>
      <w:r w:rsidR="00BC6E8D" w:rsidRPr="00BC6E8D">
        <w:rPr>
          <w:rFonts w:cstheme="minorHAnsi"/>
          <w:color w:val="1F3864" w:themeColor="accent1" w:themeShade="80"/>
          <w:sz w:val="24"/>
          <w:szCs w:val="24"/>
        </w:rPr>
        <w:t>.</w:t>
      </w:r>
      <w:r w:rsidRPr="00BC6E8D">
        <w:rPr>
          <w:rFonts w:cstheme="minorHAnsi"/>
          <w:color w:val="1F3864" w:themeColor="accent1" w:themeShade="80"/>
          <w:sz w:val="24"/>
          <w:szCs w:val="24"/>
        </w:rPr>
        <w:t xml:space="preserve"> a driver’s licence.</w:t>
      </w:r>
    </w:p>
    <w:p w14:paraId="18141526" w14:textId="77777777" w:rsidR="008763D6" w:rsidRPr="00BC6E8D" w:rsidRDefault="008763D6" w:rsidP="008763D6">
      <w:pPr>
        <w:spacing w:before="120" w:after="120" w:line="252" w:lineRule="auto"/>
        <w:rPr>
          <w:rFonts w:cstheme="minorHAnsi"/>
          <w:b/>
          <w:bCs/>
          <w:color w:val="1F3864" w:themeColor="accent1" w:themeShade="80"/>
          <w:sz w:val="24"/>
          <w:szCs w:val="24"/>
        </w:rPr>
      </w:pPr>
      <w:r w:rsidRPr="00BC6E8D">
        <w:rPr>
          <w:rFonts w:cstheme="minorHAnsi"/>
          <w:b/>
          <w:bCs/>
          <w:color w:val="1F3864" w:themeColor="accent1" w:themeShade="80"/>
          <w:sz w:val="24"/>
          <w:szCs w:val="24"/>
        </w:rPr>
        <w:t>With a receipt</w:t>
      </w:r>
    </w:p>
    <w:p w14:paraId="557C0B13" w14:textId="77777777" w:rsidR="008763D6" w:rsidRPr="00BC6E8D" w:rsidRDefault="008763D6" w:rsidP="008763D6">
      <w:pPr>
        <w:spacing w:before="120" w:after="120" w:line="252" w:lineRule="auto"/>
        <w:rPr>
          <w:rFonts w:cstheme="minorHAnsi"/>
          <w:b/>
          <w:bCs/>
          <w:color w:val="1F3864" w:themeColor="accent1" w:themeShade="80"/>
          <w:sz w:val="24"/>
          <w:szCs w:val="24"/>
        </w:rPr>
      </w:pPr>
      <w:r w:rsidRPr="00BC6E8D">
        <w:rPr>
          <w:rFonts w:cstheme="minorHAnsi"/>
          <w:color w:val="1F3864" w:themeColor="accent1" w:themeShade="80"/>
          <w:sz w:val="24"/>
          <w:szCs w:val="24"/>
        </w:rPr>
        <w:t>Customer can easily bring the goods back with a receipt to the service desk for a repair, exchange or refund.</w:t>
      </w:r>
    </w:p>
    <w:p w14:paraId="12C1C18E" w14:textId="77777777" w:rsidR="008763D6" w:rsidRPr="00BC6E8D" w:rsidRDefault="008763D6" w:rsidP="008763D6">
      <w:pPr>
        <w:spacing w:before="120" w:after="120" w:line="252" w:lineRule="auto"/>
        <w:rPr>
          <w:rFonts w:cstheme="minorHAnsi"/>
          <w:b/>
          <w:bCs/>
          <w:color w:val="1F3864" w:themeColor="accent1" w:themeShade="80"/>
          <w:sz w:val="24"/>
          <w:szCs w:val="24"/>
        </w:rPr>
      </w:pPr>
      <w:r w:rsidRPr="00BC6E8D">
        <w:rPr>
          <w:rFonts w:cstheme="minorHAnsi"/>
          <w:b/>
          <w:bCs/>
          <w:color w:val="1F3864" w:themeColor="accent1" w:themeShade="80"/>
          <w:sz w:val="24"/>
          <w:szCs w:val="24"/>
        </w:rPr>
        <w:t>Without a receipt</w:t>
      </w:r>
    </w:p>
    <w:p w14:paraId="2E2B1C69" w14:textId="77777777" w:rsidR="008763D6" w:rsidRPr="00BC6E8D" w:rsidRDefault="008763D6" w:rsidP="008763D6">
      <w:pPr>
        <w:spacing w:before="120" w:after="120" w:line="252" w:lineRule="auto"/>
        <w:rPr>
          <w:rFonts w:cstheme="minorHAnsi"/>
          <w:color w:val="1F3864" w:themeColor="accent1" w:themeShade="80"/>
          <w:sz w:val="24"/>
          <w:szCs w:val="24"/>
        </w:rPr>
      </w:pPr>
      <w:r w:rsidRPr="00BC6E8D">
        <w:rPr>
          <w:rFonts w:cstheme="minorHAnsi"/>
          <w:color w:val="1F3864" w:themeColor="accent1" w:themeShade="80"/>
          <w:sz w:val="24"/>
          <w:szCs w:val="24"/>
        </w:rPr>
        <w:t>If a customer has misplaced the receipt, the store can offer a repair or exchange if the goods were purchased in-store, with acceptable ID. However, the store is not obliged to give a refund if proof of purchase cannot be provided.</w:t>
      </w:r>
    </w:p>
    <w:p w14:paraId="46EDA7FC" w14:textId="77777777" w:rsidR="008763D6" w:rsidRPr="00BC6E8D" w:rsidRDefault="008763D6" w:rsidP="008763D6">
      <w:pPr>
        <w:spacing w:before="120" w:after="120" w:line="252" w:lineRule="auto"/>
        <w:rPr>
          <w:rFonts w:cstheme="minorHAnsi"/>
          <w:color w:val="1F3864" w:themeColor="accent1" w:themeShade="80"/>
          <w:sz w:val="24"/>
          <w:szCs w:val="24"/>
        </w:rPr>
      </w:pPr>
      <w:r w:rsidRPr="00BC6E8D">
        <w:rPr>
          <w:rFonts w:cstheme="minorHAnsi"/>
          <w:color w:val="1F3864" w:themeColor="accent1" w:themeShade="80"/>
          <w:sz w:val="24"/>
          <w:szCs w:val="24"/>
        </w:rPr>
        <w:t>This service is in addition to customer’s statutory rights to return faulty merchandise for repair, exchange or refund.</w:t>
      </w:r>
    </w:p>
    <w:p w14:paraId="26523F19" w14:textId="77777777" w:rsidR="008763D6" w:rsidRPr="00BC6E8D" w:rsidRDefault="008763D6" w:rsidP="008763D6">
      <w:pPr>
        <w:spacing w:before="120" w:after="120" w:line="252" w:lineRule="auto"/>
        <w:rPr>
          <w:rFonts w:cstheme="minorHAnsi"/>
          <w:b/>
          <w:bCs/>
          <w:color w:val="1F3864" w:themeColor="accent1" w:themeShade="80"/>
          <w:sz w:val="24"/>
          <w:szCs w:val="24"/>
        </w:rPr>
      </w:pPr>
      <w:r w:rsidRPr="00BC6E8D">
        <w:rPr>
          <w:rFonts w:cstheme="minorHAnsi"/>
          <w:b/>
          <w:bCs/>
          <w:color w:val="1F3864" w:themeColor="accent1" w:themeShade="80"/>
          <w:sz w:val="24"/>
          <w:szCs w:val="24"/>
        </w:rPr>
        <w:t>When can a Supervisor refuse a refund?</w:t>
      </w:r>
    </w:p>
    <w:p w14:paraId="3C4B5FAC" w14:textId="1402EBF4" w:rsidR="008763D6" w:rsidRPr="00BC6E8D" w:rsidRDefault="008763D6" w:rsidP="008763D6">
      <w:pPr>
        <w:spacing w:before="120" w:after="120" w:line="252" w:lineRule="auto"/>
        <w:rPr>
          <w:rFonts w:cstheme="minorHAnsi"/>
          <w:color w:val="1F3864" w:themeColor="accent1" w:themeShade="80"/>
          <w:sz w:val="24"/>
          <w:szCs w:val="24"/>
        </w:rPr>
      </w:pPr>
      <w:r w:rsidRPr="00BC6E8D">
        <w:rPr>
          <w:rFonts w:cstheme="minorHAnsi"/>
          <w:color w:val="1F3864" w:themeColor="accent1" w:themeShade="80"/>
          <w:sz w:val="24"/>
          <w:szCs w:val="24"/>
        </w:rPr>
        <w:t>In these cases</w:t>
      </w:r>
      <w:r w:rsidR="00BC6E8D">
        <w:rPr>
          <w:rFonts w:cstheme="minorHAnsi"/>
          <w:color w:val="1F3864" w:themeColor="accent1" w:themeShade="80"/>
          <w:sz w:val="24"/>
          <w:szCs w:val="24"/>
        </w:rPr>
        <w:t>,</w:t>
      </w:r>
      <w:r w:rsidRPr="00BC6E8D">
        <w:rPr>
          <w:rFonts w:cstheme="minorHAnsi"/>
          <w:color w:val="1F3864" w:themeColor="accent1" w:themeShade="80"/>
          <w:sz w:val="24"/>
          <w:szCs w:val="24"/>
        </w:rPr>
        <w:t xml:space="preserve"> we do not refund or exchange:</w:t>
      </w:r>
    </w:p>
    <w:p w14:paraId="32A22F2A" w14:textId="7FEBC659" w:rsidR="008763D6" w:rsidRPr="00BC6E8D" w:rsidRDefault="008763D6" w:rsidP="00BC6E8D">
      <w:pPr>
        <w:pStyle w:val="ListParagraph"/>
        <w:numPr>
          <w:ilvl w:val="0"/>
          <w:numId w:val="2"/>
        </w:numPr>
        <w:spacing w:before="120" w:after="120" w:line="252" w:lineRule="auto"/>
        <w:rPr>
          <w:rFonts w:cstheme="minorHAnsi"/>
          <w:color w:val="1F3864" w:themeColor="accent1" w:themeShade="80"/>
          <w:sz w:val="24"/>
          <w:szCs w:val="24"/>
        </w:rPr>
      </w:pPr>
      <w:r w:rsidRPr="00BC6E8D">
        <w:rPr>
          <w:rFonts w:cstheme="minorHAnsi"/>
          <w:color w:val="1F3864" w:themeColor="accent1" w:themeShade="80"/>
          <w:sz w:val="24"/>
          <w:szCs w:val="24"/>
        </w:rPr>
        <w:t>Where a customer wants to change goods because they are cheaper elsewhere.</w:t>
      </w:r>
    </w:p>
    <w:p w14:paraId="12F82465" w14:textId="007A035E" w:rsidR="008763D6" w:rsidRPr="00BC6E8D" w:rsidRDefault="008763D6" w:rsidP="00BC6E8D">
      <w:pPr>
        <w:pStyle w:val="ListParagraph"/>
        <w:numPr>
          <w:ilvl w:val="0"/>
          <w:numId w:val="2"/>
        </w:numPr>
        <w:spacing w:before="120" w:after="120" w:line="252" w:lineRule="auto"/>
        <w:rPr>
          <w:rFonts w:cstheme="minorHAnsi"/>
          <w:color w:val="1F3864" w:themeColor="accent1" w:themeShade="80"/>
          <w:sz w:val="24"/>
          <w:szCs w:val="24"/>
        </w:rPr>
      </w:pPr>
      <w:r w:rsidRPr="00BC6E8D">
        <w:rPr>
          <w:rFonts w:cstheme="minorHAnsi"/>
          <w:color w:val="1F3864" w:themeColor="accent1" w:themeShade="80"/>
          <w:sz w:val="24"/>
          <w:szCs w:val="24"/>
        </w:rPr>
        <w:t>When a fault was made known to the customer at the time of sale.</w:t>
      </w:r>
    </w:p>
    <w:p w14:paraId="5498EAC4" w14:textId="6D4EE757" w:rsidR="008763D6" w:rsidRPr="00BC6E8D" w:rsidRDefault="008763D6" w:rsidP="00BC6E8D">
      <w:pPr>
        <w:pStyle w:val="ListParagraph"/>
        <w:numPr>
          <w:ilvl w:val="0"/>
          <w:numId w:val="2"/>
        </w:numPr>
        <w:spacing w:before="120" w:after="120" w:line="252" w:lineRule="auto"/>
        <w:rPr>
          <w:rFonts w:cstheme="minorHAnsi"/>
          <w:color w:val="1F3864" w:themeColor="accent1" w:themeShade="80"/>
          <w:sz w:val="24"/>
          <w:szCs w:val="24"/>
        </w:rPr>
      </w:pPr>
      <w:r w:rsidRPr="00BC6E8D">
        <w:rPr>
          <w:rFonts w:cstheme="minorHAnsi"/>
          <w:color w:val="1F3864" w:themeColor="accent1" w:themeShade="80"/>
          <w:sz w:val="24"/>
          <w:szCs w:val="24"/>
        </w:rPr>
        <w:t>When the customer has caused the item to fail.</w:t>
      </w:r>
    </w:p>
    <w:p w14:paraId="09734443" w14:textId="77777777" w:rsidR="008763D6" w:rsidRPr="00BC6E8D" w:rsidRDefault="008763D6" w:rsidP="008763D6">
      <w:pPr>
        <w:spacing w:before="120" w:after="120" w:line="252" w:lineRule="auto"/>
        <w:rPr>
          <w:rFonts w:cstheme="minorHAnsi"/>
          <w:color w:val="1F3864" w:themeColor="accent1" w:themeShade="80"/>
          <w:sz w:val="24"/>
          <w:szCs w:val="24"/>
        </w:rPr>
      </w:pPr>
      <w:r w:rsidRPr="00BC6E8D">
        <w:rPr>
          <w:rFonts w:cstheme="minorHAnsi"/>
          <w:color w:val="1F3864" w:themeColor="accent1" w:themeShade="80"/>
          <w:sz w:val="24"/>
          <w:szCs w:val="24"/>
        </w:rPr>
        <w:t>The service desk is to complete a refund form and refer all refunds to their supervisors for approval.</w:t>
      </w:r>
    </w:p>
    <w:p w14:paraId="260E76C3" w14:textId="77777777" w:rsidR="008763D6" w:rsidRPr="00BC6E8D" w:rsidRDefault="008763D6" w:rsidP="008763D6">
      <w:pPr>
        <w:spacing w:before="120" w:after="120" w:line="252" w:lineRule="auto"/>
        <w:rPr>
          <w:rFonts w:cstheme="minorHAnsi"/>
          <w:b/>
          <w:bCs/>
          <w:color w:val="1F3864" w:themeColor="accent1" w:themeShade="80"/>
          <w:sz w:val="24"/>
          <w:szCs w:val="24"/>
        </w:rPr>
      </w:pPr>
      <w:r w:rsidRPr="00BC6E8D">
        <w:rPr>
          <w:rFonts w:cstheme="minorHAnsi"/>
          <w:b/>
          <w:bCs/>
          <w:color w:val="1F3864" w:themeColor="accent1" w:themeShade="80"/>
          <w:sz w:val="24"/>
          <w:szCs w:val="24"/>
        </w:rPr>
        <w:t>Supervisor's duties</w:t>
      </w:r>
    </w:p>
    <w:p w14:paraId="13EEE811" w14:textId="779E104D" w:rsidR="008763D6" w:rsidRPr="00BC6E8D" w:rsidRDefault="008763D6" w:rsidP="00BC6E8D">
      <w:pPr>
        <w:pStyle w:val="ListParagraph"/>
        <w:numPr>
          <w:ilvl w:val="0"/>
          <w:numId w:val="2"/>
        </w:numPr>
        <w:spacing w:before="120" w:after="120" w:line="252" w:lineRule="auto"/>
        <w:rPr>
          <w:rFonts w:cstheme="minorHAnsi"/>
          <w:color w:val="1F3864" w:themeColor="accent1" w:themeShade="80"/>
          <w:sz w:val="24"/>
          <w:szCs w:val="24"/>
        </w:rPr>
      </w:pPr>
      <w:r w:rsidRPr="00BC6E8D">
        <w:rPr>
          <w:rFonts w:cstheme="minorHAnsi"/>
          <w:color w:val="1F3864" w:themeColor="accent1" w:themeShade="80"/>
          <w:sz w:val="24"/>
          <w:szCs w:val="24"/>
        </w:rPr>
        <w:t>Check that all requirements of the refund policy are met.</w:t>
      </w:r>
    </w:p>
    <w:p w14:paraId="4F4983C1" w14:textId="2D62A56A" w:rsidR="008763D6" w:rsidRPr="00BC6E8D" w:rsidRDefault="008763D6" w:rsidP="00BC6E8D">
      <w:pPr>
        <w:pStyle w:val="ListParagraph"/>
        <w:numPr>
          <w:ilvl w:val="0"/>
          <w:numId w:val="2"/>
        </w:numPr>
        <w:spacing w:before="120" w:after="120" w:line="252" w:lineRule="auto"/>
        <w:rPr>
          <w:rFonts w:cstheme="minorHAnsi"/>
          <w:color w:val="1F3864" w:themeColor="accent1" w:themeShade="80"/>
          <w:sz w:val="24"/>
          <w:szCs w:val="24"/>
        </w:rPr>
      </w:pPr>
      <w:r w:rsidRPr="00BC6E8D">
        <w:rPr>
          <w:rFonts w:cstheme="minorHAnsi"/>
          <w:color w:val="1F3864" w:themeColor="accent1" w:themeShade="80"/>
          <w:sz w:val="24"/>
          <w:szCs w:val="24"/>
        </w:rPr>
        <w:t>Establish with the customer why goods are not required or satisfactory.</w:t>
      </w:r>
    </w:p>
    <w:p w14:paraId="52506A10" w14:textId="7743A0BE" w:rsidR="008763D6" w:rsidRPr="00BC6E8D" w:rsidRDefault="008763D6" w:rsidP="00BC6E8D">
      <w:pPr>
        <w:pStyle w:val="ListParagraph"/>
        <w:numPr>
          <w:ilvl w:val="0"/>
          <w:numId w:val="2"/>
        </w:numPr>
        <w:spacing w:before="120" w:after="120" w:line="252" w:lineRule="auto"/>
        <w:rPr>
          <w:rFonts w:cstheme="minorHAnsi"/>
          <w:color w:val="1F3864" w:themeColor="accent1" w:themeShade="80"/>
          <w:sz w:val="24"/>
          <w:szCs w:val="24"/>
        </w:rPr>
      </w:pPr>
      <w:r w:rsidRPr="00BC6E8D">
        <w:rPr>
          <w:rFonts w:cstheme="minorHAnsi"/>
          <w:color w:val="1F3864" w:themeColor="accent1" w:themeShade="80"/>
          <w:sz w:val="24"/>
          <w:szCs w:val="24"/>
        </w:rPr>
        <w:t>Check date of purchase with receipt and condition of goods.</w:t>
      </w:r>
    </w:p>
    <w:p w14:paraId="7201D7AD" w14:textId="190935A4" w:rsidR="008763D6" w:rsidRPr="00BC6E8D" w:rsidRDefault="008763D6" w:rsidP="00BC6E8D">
      <w:pPr>
        <w:pStyle w:val="ListParagraph"/>
        <w:numPr>
          <w:ilvl w:val="0"/>
          <w:numId w:val="2"/>
        </w:numPr>
        <w:spacing w:before="120" w:after="120" w:line="252" w:lineRule="auto"/>
        <w:rPr>
          <w:rFonts w:cstheme="minorHAnsi"/>
          <w:color w:val="1F3864" w:themeColor="accent1" w:themeShade="80"/>
          <w:sz w:val="24"/>
          <w:szCs w:val="24"/>
        </w:rPr>
      </w:pPr>
      <w:r w:rsidRPr="00BC6E8D">
        <w:rPr>
          <w:rFonts w:cstheme="minorHAnsi"/>
          <w:color w:val="1F3864" w:themeColor="accent1" w:themeShade="80"/>
          <w:sz w:val="24"/>
          <w:szCs w:val="24"/>
        </w:rPr>
        <w:t>Check the refund form is completed correctly and sign the Supervisor’s section.</w:t>
      </w:r>
    </w:p>
    <w:p w14:paraId="4BBC0F51" w14:textId="7E954F53" w:rsidR="008763D6" w:rsidRPr="00BC6E8D" w:rsidRDefault="008763D6" w:rsidP="00BC6E8D">
      <w:pPr>
        <w:pStyle w:val="ListParagraph"/>
        <w:numPr>
          <w:ilvl w:val="0"/>
          <w:numId w:val="2"/>
        </w:numPr>
        <w:spacing w:before="120" w:after="120" w:line="252" w:lineRule="auto"/>
        <w:rPr>
          <w:rFonts w:cstheme="minorHAnsi"/>
          <w:color w:val="1F3864" w:themeColor="accent1" w:themeShade="80"/>
          <w:sz w:val="24"/>
          <w:szCs w:val="24"/>
        </w:rPr>
      </w:pPr>
      <w:r w:rsidRPr="00BC6E8D">
        <w:rPr>
          <w:rFonts w:cstheme="minorHAnsi"/>
          <w:color w:val="1F3864" w:themeColor="accent1" w:themeShade="80"/>
          <w:sz w:val="24"/>
          <w:szCs w:val="24"/>
        </w:rPr>
        <w:t>Check the customer’s identification.</w:t>
      </w:r>
    </w:p>
    <w:p w14:paraId="21BC1AD2" w14:textId="01D4FF3B" w:rsidR="008763D6" w:rsidRPr="00BC6E8D" w:rsidRDefault="008763D6" w:rsidP="00BC6E8D">
      <w:pPr>
        <w:pStyle w:val="ListParagraph"/>
        <w:numPr>
          <w:ilvl w:val="0"/>
          <w:numId w:val="2"/>
        </w:numPr>
        <w:spacing w:before="120" w:after="120" w:line="252" w:lineRule="auto"/>
        <w:rPr>
          <w:rFonts w:cstheme="minorHAnsi"/>
          <w:color w:val="1F3864" w:themeColor="accent1" w:themeShade="80"/>
          <w:sz w:val="24"/>
          <w:szCs w:val="24"/>
        </w:rPr>
      </w:pPr>
      <w:r w:rsidRPr="00BC6E8D">
        <w:rPr>
          <w:rFonts w:cstheme="minorHAnsi"/>
          <w:color w:val="1F3864" w:themeColor="accent1" w:themeShade="80"/>
          <w:sz w:val="24"/>
          <w:szCs w:val="24"/>
        </w:rPr>
        <w:lastRenderedPageBreak/>
        <w:t>Present customer with a cash or credit refund.</w:t>
      </w:r>
    </w:p>
    <w:p w14:paraId="0EF2527F" w14:textId="77777777" w:rsidR="00BC6E8D" w:rsidRPr="00BC6E8D" w:rsidRDefault="00BC6E8D" w:rsidP="008763D6">
      <w:pPr>
        <w:spacing w:before="120" w:after="120" w:line="240" w:lineRule="auto"/>
        <w:ind w:right="120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AU"/>
        </w:rPr>
      </w:pPr>
      <w:r w:rsidRPr="00BC6E8D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AU"/>
        </w:rPr>
        <w:t>Scenario:</w:t>
      </w:r>
    </w:p>
    <w:p w14:paraId="5C64C000" w14:textId="77FD766F" w:rsidR="008763D6" w:rsidRPr="008763D6" w:rsidRDefault="008763D6" w:rsidP="008763D6">
      <w:pPr>
        <w:spacing w:before="120" w:after="120" w:line="240" w:lineRule="auto"/>
        <w:ind w:right="120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8763D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A customer phones the company concerning a recently purchased </w:t>
      </w:r>
      <w:r w:rsidR="00BC6E8D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computer system</w:t>
      </w:r>
      <w:r w:rsidRPr="008763D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. She complains that the </w:t>
      </w:r>
      <w:r w:rsidR="00BC6E8D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computer</w:t>
      </w:r>
      <w:r w:rsidRPr="008763D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 was comfortable </w:t>
      </w:r>
      <w:r w:rsidR="00BC6E8D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to use at first</w:t>
      </w:r>
      <w:r w:rsidRPr="008763D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, but after using it for a few weeks, she finds that she is getting pain in her lower back. The </w:t>
      </w:r>
      <w:r w:rsidR="00BC6E8D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computer systems</w:t>
      </w:r>
      <w:r w:rsidRPr="008763D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 were marked down on special as an end-of-product-line offer and were sold three weeks ago.</w:t>
      </w:r>
    </w:p>
    <w:p w14:paraId="20269858" w14:textId="2FDB2365" w:rsidR="008763D6" w:rsidRPr="008763D6" w:rsidRDefault="008763D6" w:rsidP="008763D6">
      <w:pPr>
        <w:spacing w:before="120" w:after="120" w:line="240" w:lineRule="auto"/>
        <w:ind w:right="120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8763D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What do you tell the customer? Post your response to the</w:t>
      </w:r>
      <w:r w:rsidR="00BC6E8D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 group’s</w:t>
      </w:r>
      <w:r w:rsidRPr="008763D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 discussion board.</w:t>
      </w:r>
    </w:p>
    <w:p w14:paraId="50404A69" w14:textId="7F7F1103" w:rsidR="008763D6" w:rsidRDefault="008763D6" w:rsidP="008763D6">
      <w:pPr>
        <w:rPr>
          <w:rFonts w:ascii="Arial" w:hAnsi="Arial" w:cs="Arial"/>
          <w:sz w:val="24"/>
          <w:szCs w:val="24"/>
        </w:rPr>
      </w:pPr>
      <w:r w:rsidRPr="008763D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What difference would it make if </w:t>
      </w:r>
      <w:r w:rsidR="00BC6E8D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the client were</w:t>
      </w:r>
      <w:r w:rsidRPr="008763D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 one of the company's biggest </w:t>
      </w:r>
      <w:r w:rsidR="00BC6E8D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customers</w:t>
      </w:r>
      <w:r w:rsidRPr="008763D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? What action would you take in this instance?</w:t>
      </w:r>
    </w:p>
    <w:p w14:paraId="03F461A4" w14:textId="77777777" w:rsidR="008763D6" w:rsidRDefault="008763D6"/>
    <w:sectPr w:rsidR="008763D6" w:rsidSect="00BC6E8D">
      <w:footerReference w:type="default" r:id="rId7"/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25808" w14:textId="77777777" w:rsidR="004B137A" w:rsidRDefault="004B137A" w:rsidP="00BC6E8D">
      <w:pPr>
        <w:spacing w:after="0" w:line="240" w:lineRule="auto"/>
      </w:pPr>
      <w:r>
        <w:separator/>
      </w:r>
    </w:p>
  </w:endnote>
  <w:endnote w:type="continuationSeparator" w:id="0">
    <w:p w14:paraId="1DAE00FF" w14:textId="77777777" w:rsidR="004B137A" w:rsidRDefault="004B137A" w:rsidP="00BC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9161343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0ED987AC" w14:textId="2C12BAF3" w:rsidR="00BC6E8D" w:rsidRPr="00BC6E8D" w:rsidRDefault="00BC6E8D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BC6E8D">
          <w:rPr>
            <w:rFonts w:ascii="Arial" w:hAnsi="Arial" w:cs="Arial"/>
            <w:sz w:val="16"/>
            <w:szCs w:val="16"/>
          </w:rPr>
          <w:fldChar w:fldCharType="begin"/>
        </w:r>
        <w:r w:rsidRPr="00BC6E8D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BC6E8D">
          <w:rPr>
            <w:rFonts w:ascii="Arial" w:hAnsi="Arial" w:cs="Arial"/>
            <w:sz w:val="16"/>
            <w:szCs w:val="16"/>
          </w:rPr>
          <w:fldChar w:fldCharType="separate"/>
        </w:r>
        <w:r w:rsidRPr="00BC6E8D">
          <w:rPr>
            <w:rFonts w:ascii="Arial" w:hAnsi="Arial" w:cs="Arial"/>
            <w:noProof/>
            <w:sz w:val="16"/>
            <w:szCs w:val="16"/>
          </w:rPr>
          <w:t>2</w:t>
        </w:r>
        <w:r w:rsidRPr="00BC6E8D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787D960A" w14:textId="77777777" w:rsidR="00BC6E8D" w:rsidRDefault="00BC6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ECF22" w14:textId="77777777" w:rsidR="004B137A" w:rsidRDefault="004B137A" w:rsidP="00BC6E8D">
      <w:pPr>
        <w:spacing w:after="0" w:line="240" w:lineRule="auto"/>
      </w:pPr>
      <w:r>
        <w:separator/>
      </w:r>
    </w:p>
  </w:footnote>
  <w:footnote w:type="continuationSeparator" w:id="0">
    <w:p w14:paraId="73E6B382" w14:textId="77777777" w:rsidR="004B137A" w:rsidRDefault="004B137A" w:rsidP="00BC6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51855"/>
    <w:multiLevelType w:val="hybridMultilevel"/>
    <w:tmpl w:val="5E8217DA"/>
    <w:lvl w:ilvl="0" w:tplc="8D2E99DE">
      <w:numFmt w:val="bullet"/>
      <w:lvlText w:val="·"/>
      <w:lvlJc w:val="left"/>
      <w:pPr>
        <w:ind w:left="855" w:hanging="495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A1BE0"/>
    <w:multiLevelType w:val="hybridMultilevel"/>
    <w:tmpl w:val="34EC9B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E79A8"/>
    <w:multiLevelType w:val="hybridMultilevel"/>
    <w:tmpl w:val="0F7C700C"/>
    <w:lvl w:ilvl="0" w:tplc="8D2E99DE">
      <w:numFmt w:val="bullet"/>
      <w:lvlText w:val="·"/>
      <w:lvlJc w:val="left"/>
      <w:pPr>
        <w:ind w:left="855" w:hanging="495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D6"/>
    <w:rsid w:val="00113A58"/>
    <w:rsid w:val="004324FD"/>
    <w:rsid w:val="004B137A"/>
    <w:rsid w:val="008763D6"/>
    <w:rsid w:val="00AF0185"/>
    <w:rsid w:val="00BC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1B78D"/>
  <w15:chartTrackingRefBased/>
  <w15:docId w15:val="{EDA214FD-CB26-4489-A1CB-AB4376E6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763D6"/>
    <w:rPr>
      <w:b/>
      <w:bCs/>
    </w:rPr>
  </w:style>
  <w:style w:type="character" w:styleId="Emphasis">
    <w:name w:val="Emphasis"/>
    <w:basedOn w:val="DefaultParagraphFont"/>
    <w:uiPriority w:val="20"/>
    <w:qFormat/>
    <w:rsid w:val="008763D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763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6E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6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E8D"/>
  </w:style>
  <w:style w:type="paragraph" w:styleId="Footer">
    <w:name w:val="footer"/>
    <w:basedOn w:val="Normal"/>
    <w:link w:val="FooterChar"/>
    <w:uiPriority w:val="99"/>
    <w:unhideWhenUsed/>
    <w:rsid w:val="00BC6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6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Anne (aclar242)</dc:creator>
  <cp:keywords/>
  <dc:description/>
  <cp:lastModifiedBy>CLARK, Anne (aclar242)</cp:lastModifiedBy>
  <cp:revision>1</cp:revision>
  <dcterms:created xsi:type="dcterms:W3CDTF">2020-11-15T01:20:00Z</dcterms:created>
  <dcterms:modified xsi:type="dcterms:W3CDTF">2020-11-15T01:44:00Z</dcterms:modified>
</cp:coreProperties>
</file>