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7C5" w14:textId="026E5AB8" w:rsidR="00F92B72" w:rsidRPr="0080006B" w:rsidRDefault="00875EBB">
      <w:pPr>
        <w:pStyle w:val="Title"/>
        <w:rPr>
          <w:rFonts w:ascii="Open Sans" w:hAnsi="Open Sans" w:cs="Open Sans"/>
          <w:u w:val="none"/>
        </w:rPr>
      </w:pPr>
      <w:r w:rsidRPr="0080006B">
        <w:rPr>
          <w:rFonts w:ascii="Open Sans" w:hAnsi="Open Sans" w:cs="Open Sans"/>
          <w:u w:val="thick"/>
        </w:rPr>
        <w:t>Photo</w:t>
      </w:r>
      <w:r w:rsidRPr="0080006B">
        <w:rPr>
          <w:rFonts w:ascii="Open Sans" w:hAnsi="Open Sans" w:cs="Open Sans"/>
          <w:spacing w:val="6"/>
          <w:u w:val="thick"/>
        </w:rPr>
        <w:t xml:space="preserve"> </w:t>
      </w:r>
      <w:r w:rsidRPr="0080006B">
        <w:rPr>
          <w:rFonts w:ascii="Open Sans" w:hAnsi="Open Sans" w:cs="Open Sans"/>
          <w:u w:val="thick"/>
        </w:rPr>
        <w:t>Brief</w:t>
      </w:r>
    </w:p>
    <w:p w14:paraId="091E3BA7" w14:textId="77777777" w:rsidR="00F92B72" w:rsidRPr="0080006B" w:rsidRDefault="00875EBB">
      <w:pPr>
        <w:spacing w:before="126"/>
        <w:ind w:left="151"/>
        <w:rPr>
          <w:rFonts w:ascii="Open Sans" w:hAnsi="Open Sans" w:cs="Open Sans"/>
          <w:i/>
          <w:sz w:val="26"/>
        </w:rPr>
      </w:pPr>
      <w:r w:rsidRPr="0080006B">
        <w:rPr>
          <w:rFonts w:ascii="Open Sans" w:hAnsi="Open Sans" w:cs="Open Sans"/>
          <w:i/>
          <w:sz w:val="26"/>
        </w:rPr>
        <w:t>Private</w:t>
      </w:r>
      <w:r w:rsidRPr="0080006B">
        <w:rPr>
          <w:rFonts w:ascii="Open Sans" w:hAnsi="Open Sans" w:cs="Open Sans"/>
          <w:i/>
          <w:spacing w:val="3"/>
          <w:sz w:val="26"/>
        </w:rPr>
        <w:t xml:space="preserve"> </w:t>
      </w:r>
      <w:r w:rsidRPr="0080006B">
        <w:rPr>
          <w:rFonts w:ascii="Open Sans" w:hAnsi="Open Sans" w:cs="Open Sans"/>
          <w:i/>
          <w:sz w:val="26"/>
        </w:rPr>
        <w:t>and</w:t>
      </w:r>
      <w:r w:rsidRPr="0080006B">
        <w:rPr>
          <w:rFonts w:ascii="Open Sans" w:hAnsi="Open Sans" w:cs="Open Sans"/>
          <w:i/>
          <w:spacing w:val="9"/>
          <w:sz w:val="26"/>
        </w:rPr>
        <w:t xml:space="preserve"> </w:t>
      </w:r>
      <w:r w:rsidRPr="0080006B">
        <w:rPr>
          <w:rFonts w:ascii="Open Sans" w:hAnsi="Open Sans" w:cs="Open Sans"/>
          <w:i/>
          <w:sz w:val="26"/>
        </w:rPr>
        <w:t>confidential</w:t>
      </w:r>
    </w:p>
    <w:p w14:paraId="67E33A26" w14:textId="77777777" w:rsidR="00F92B72" w:rsidRPr="0080006B" w:rsidRDefault="00F92B72">
      <w:pPr>
        <w:pStyle w:val="BodyText"/>
        <w:rPr>
          <w:rFonts w:ascii="Open Sans" w:hAnsi="Open Sans" w:cs="Open Sans"/>
          <w:b w:val="0"/>
          <w:i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191A" w14:paraId="0E2A5124" w14:textId="77777777" w:rsidTr="00E7191A">
        <w:tc>
          <w:tcPr>
            <w:tcW w:w="3085" w:type="dxa"/>
          </w:tcPr>
          <w:p w14:paraId="7AE24429" w14:textId="151D0552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Date</w:t>
            </w:r>
            <w:r w:rsidRPr="00E7191A">
              <w:rPr>
                <w:rFonts w:ascii="Open Sans" w:hAnsi="Open Sans" w:cs="Open Sans"/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a</w:t>
            </w:r>
            <w:r w:rsidRPr="00E7191A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nd</w:t>
            </w:r>
            <w:r w:rsidRPr="00E7191A">
              <w:rPr>
                <w:rFonts w:ascii="Open Sans" w:hAnsi="Open Sans" w:cs="Open Sans"/>
                <w:spacing w:val="-11"/>
                <w:w w:val="105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Time</w:t>
            </w:r>
            <w:r w:rsidRPr="00E7191A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w w:val="105"/>
                <w:sz w:val="22"/>
                <w:szCs w:val="22"/>
              </w:rPr>
              <w:t>o</w:t>
            </w: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f</w:t>
            </w:r>
            <w:r w:rsidRPr="00E7191A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Shoot</w:t>
            </w:r>
          </w:p>
        </w:tc>
        <w:tc>
          <w:tcPr>
            <w:tcW w:w="7103" w:type="dxa"/>
          </w:tcPr>
          <w:p w14:paraId="555DE516" w14:textId="1BDE9F78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At your convenience</w:t>
            </w:r>
          </w:p>
        </w:tc>
      </w:tr>
      <w:tr w:rsidR="00E7191A" w14:paraId="43BE865A" w14:textId="77777777" w:rsidTr="00E7191A">
        <w:tc>
          <w:tcPr>
            <w:tcW w:w="3085" w:type="dxa"/>
          </w:tcPr>
          <w:p w14:paraId="087784E2" w14:textId="45796F00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z w:val="22"/>
                <w:szCs w:val="22"/>
              </w:rPr>
              <w:t>Client</w:t>
            </w:r>
            <w:r w:rsidRPr="00E7191A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sz w:val="22"/>
                <w:szCs w:val="22"/>
              </w:rPr>
              <w:t>Name</w:t>
            </w:r>
          </w:p>
        </w:tc>
        <w:tc>
          <w:tcPr>
            <w:tcW w:w="7103" w:type="dxa"/>
          </w:tcPr>
          <w:p w14:paraId="6C318B6B" w14:textId="3F81D20D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Local Area Promotions</w:t>
            </w:r>
          </w:p>
        </w:tc>
      </w:tr>
      <w:tr w:rsidR="00E7191A" w14:paraId="43028775" w14:textId="77777777" w:rsidTr="00E7191A">
        <w:tc>
          <w:tcPr>
            <w:tcW w:w="3085" w:type="dxa"/>
          </w:tcPr>
          <w:p w14:paraId="7F34F58C" w14:textId="5B50662A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Contact</w:t>
            </w:r>
          </w:p>
        </w:tc>
        <w:tc>
          <w:tcPr>
            <w:tcW w:w="7103" w:type="dxa"/>
          </w:tcPr>
          <w:p w14:paraId="2DBCE74F" w14:textId="04C94863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Melissa Brady</w:t>
            </w:r>
          </w:p>
        </w:tc>
      </w:tr>
      <w:tr w:rsidR="00E7191A" w14:paraId="65981EF4" w14:textId="77777777" w:rsidTr="00E7191A">
        <w:tc>
          <w:tcPr>
            <w:tcW w:w="3085" w:type="dxa"/>
          </w:tcPr>
          <w:p w14:paraId="53137177" w14:textId="408F2D46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z w:val="22"/>
                <w:szCs w:val="22"/>
              </w:rPr>
              <w:t>Phone</w:t>
            </w:r>
            <w:r w:rsidRPr="00E7191A">
              <w:rPr>
                <w:rFonts w:ascii="Open Sans" w:hAnsi="Open Sans" w:cs="Open Sans"/>
                <w:spacing w:val="32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sz w:val="22"/>
                <w:szCs w:val="22"/>
              </w:rPr>
              <w:t>Number</w:t>
            </w:r>
          </w:p>
        </w:tc>
        <w:tc>
          <w:tcPr>
            <w:tcW w:w="7103" w:type="dxa"/>
          </w:tcPr>
          <w:p w14:paraId="2BF4B387" w14:textId="277C4339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07468973</w:t>
            </w:r>
          </w:p>
        </w:tc>
      </w:tr>
      <w:tr w:rsidR="00E7191A" w14:paraId="426D2F54" w14:textId="77777777" w:rsidTr="00E7191A">
        <w:tc>
          <w:tcPr>
            <w:tcW w:w="3085" w:type="dxa"/>
          </w:tcPr>
          <w:p w14:paraId="17E85979" w14:textId="63B18F12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</w:tc>
        <w:tc>
          <w:tcPr>
            <w:tcW w:w="7103" w:type="dxa"/>
          </w:tcPr>
          <w:p w14:paraId="47BD40D6" w14:textId="0AFED804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mbrady@localareapromos.com</w:t>
            </w:r>
          </w:p>
        </w:tc>
      </w:tr>
      <w:tr w:rsidR="00E7191A" w14:paraId="5E2E95B0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5F3EE72A" w14:textId="60D45C19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Location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0B37290D" w14:textId="4BFD968E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(In your local area)</w:t>
            </w:r>
          </w:p>
        </w:tc>
      </w:tr>
      <w:tr w:rsidR="00E7191A" w14:paraId="6442DE32" w14:textId="77777777" w:rsidTr="00E77072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769AA7FB" w14:textId="77777777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/>
                <w:sz w:val="24"/>
                <w:szCs w:val="24"/>
              </w:rPr>
            </w:pPr>
          </w:p>
        </w:tc>
        <w:tc>
          <w:tcPr>
            <w:tcW w:w="7103" w:type="dxa"/>
            <w:tcBorders>
              <w:left w:val="nil"/>
              <w:bottom w:val="nil"/>
              <w:right w:val="nil"/>
            </w:tcBorders>
          </w:tcPr>
          <w:p w14:paraId="262B3FFF" w14:textId="77777777" w:rsidR="00E7191A" w:rsidRPr="00E77072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191A" w14:paraId="6DE52569" w14:textId="77777777" w:rsidTr="00E77072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56985379" w14:textId="05A2A8A3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t>Project Information</w:t>
            </w:r>
          </w:p>
        </w:tc>
        <w:tc>
          <w:tcPr>
            <w:tcW w:w="7103" w:type="dxa"/>
            <w:tcBorders>
              <w:top w:val="nil"/>
              <w:left w:val="nil"/>
              <w:right w:val="nil"/>
            </w:tcBorders>
          </w:tcPr>
          <w:p w14:paraId="2CC71E60" w14:textId="7B1B72D6" w:rsidR="00E7191A" w:rsidRPr="00E77072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191A" w14:paraId="074C72AF" w14:textId="77777777" w:rsidTr="00E7191A">
        <w:tc>
          <w:tcPr>
            <w:tcW w:w="3085" w:type="dxa"/>
          </w:tcPr>
          <w:p w14:paraId="7D56A4F2" w14:textId="2AB0FDCF" w:rsid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Client’s Business</w:t>
            </w:r>
          </w:p>
        </w:tc>
        <w:tc>
          <w:tcPr>
            <w:tcW w:w="7103" w:type="dxa"/>
          </w:tcPr>
          <w:p w14:paraId="0002D25A" w14:textId="3F799D23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Promotion of local tourist attractions, businesses and business opportunities</w:t>
            </w:r>
          </w:p>
        </w:tc>
      </w:tr>
      <w:tr w:rsidR="00E7191A" w14:paraId="2A659A8C" w14:textId="77777777" w:rsidTr="00E7191A">
        <w:tc>
          <w:tcPr>
            <w:tcW w:w="3085" w:type="dxa"/>
          </w:tcPr>
          <w:p w14:paraId="5BF6F743" w14:textId="19AF5F18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Purpose/Intention of Images</w:t>
            </w:r>
          </w:p>
        </w:tc>
        <w:tc>
          <w:tcPr>
            <w:tcW w:w="7103" w:type="dxa"/>
          </w:tcPr>
          <w:p w14:paraId="2C789E82" w14:textId="20DB95E5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To promote areas of interest to tourists in this local area – images to be used on social media. Images to be held and used when appropriate promotions are to be held.</w:t>
            </w:r>
          </w:p>
        </w:tc>
      </w:tr>
      <w:tr w:rsidR="00E7191A" w14:paraId="0C1B325A" w14:textId="77777777" w:rsidTr="00E7191A">
        <w:tc>
          <w:tcPr>
            <w:tcW w:w="3085" w:type="dxa"/>
          </w:tcPr>
          <w:p w14:paraId="07F232EF" w14:textId="35E3A783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 xml:space="preserve">Brand Identify and </w:t>
            </w:r>
            <w:proofErr w:type="spellStart"/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Colours</w:t>
            </w:r>
            <w:proofErr w:type="spellEnd"/>
          </w:p>
        </w:tc>
        <w:tc>
          <w:tcPr>
            <w:tcW w:w="7103" w:type="dxa"/>
          </w:tcPr>
          <w:p w14:paraId="7198C06E" w14:textId="1AD340E0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N/A</w:t>
            </w:r>
          </w:p>
        </w:tc>
      </w:tr>
      <w:tr w:rsidR="00E7191A" w14:paraId="14F94326" w14:textId="77777777" w:rsidTr="00E7191A">
        <w:tc>
          <w:tcPr>
            <w:tcW w:w="3085" w:type="dxa"/>
          </w:tcPr>
          <w:p w14:paraId="38472DDC" w14:textId="0C4D8031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Market Details</w:t>
            </w:r>
          </w:p>
        </w:tc>
        <w:tc>
          <w:tcPr>
            <w:tcW w:w="7103" w:type="dxa"/>
          </w:tcPr>
          <w:p w14:paraId="1DB71DA7" w14:textId="6ED20809" w:rsidR="00E7191A" w:rsidRPr="00E77072" w:rsidRDefault="0036576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Images to be used in social media, namely Facebook and Instagram – public access</w:t>
            </w:r>
          </w:p>
        </w:tc>
      </w:tr>
      <w:tr w:rsidR="00E7191A" w14:paraId="5D944A42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0EFF7353" w14:textId="0CDDEFD0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Success Indicators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1AC72CC8" w14:textId="6163CD29" w:rsidR="00E7191A" w:rsidRDefault="00C8638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A s</w:t>
            </w:r>
            <w:r w:rsidR="0036576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mall pool of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high-quality </w:t>
            </w:r>
            <w:r w:rsidR="0036576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images that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can be quickly used to highlight our local area.</w:t>
            </w:r>
          </w:p>
          <w:p w14:paraId="78F802E7" w14:textId="2353DB43" w:rsidR="00C86389" w:rsidRPr="00E77072" w:rsidRDefault="00C86389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Ideally this will lead to a larger pool </w:t>
            </w:r>
            <w:proofErr w:type="gramStart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in the near future</w:t>
            </w:r>
            <w:proofErr w:type="gramEnd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.</w:t>
            </w:r>
          </w:p>
        </w:tc>
      </w:tr>
    </w:tbl>
    <w:p w14:paraId="51F03109" w14:textId="77777777" w:rsidR="00E77072" w:rsidRDefault="00E77072"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191A" w14:paraId="7B8633B8" w14:textId="77777777" w:rsidTr="00E77072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58185868" w14:textId="77777777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lastRenderedPageBreak/>
              <w:t>Image Details</w:t>
            </w:r>
          </w:p>
        </w:tc>
        <w:tc>
          <w:tcPr>
            <w:tcW w:w="7103" w:type="dxa"/>
            <w:tcBorders>
              <w:top w:val="nil"/>
              <w:left w:val="nil"/>
              <w:right w:val="nil"/>
            </w:tcBorders>
          </w:tcPr>
          <w:p w14:paraId="39047841" w14:textId="77777777" w:rsidR="00E7191A" w:rsidRPr="00E77072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191A" w14:paraId="1A584945" w14:textId="77777777" w:rsidTr="00E7191A">
        <w:tc>
          <w:tcPr>
            <w:tcW w:w="3085" w:type="dxa"/>
          </w:tcPr>
          <w:p w14:paraId="5D7B844B" w14:textId="4270372C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Images used for:</w:t>
            </w:r>
          </w:p>
        </w:tc>
        <w:tc>
          <w:tcPr>
            <w:tcW w:w="7103" w:type="dxa"/>
          </w:tcPr>
          <w:p w14:paraId="2BF1A036" w14:textId="7A910312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bookmarkEnd w:id="0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 w:rsidRPr="00E7191A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Print</w:t>
            </w:r>
          </w:p>
          <w:p w14:paraId="282FD595" w14:textId="5C0232C2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Web page</w:t>
            </w:r>
          </w:p>
          <w:p w14:paraId="76DF2F8E" w14:textId="7DB6DB91" w:rsidR="00E7191A" w:rsidRPr="00E7191A" w:rsidRDefault="00E7191A" w:rsidP="00E77072">
            <w:pPr>
              <w:pStyle w:val="BodyText"/>
              <w:tabs>
                <w:tab w:val="left" w:pos="864"/>
                <w:tab w:val="left" w:pos="3156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Social Media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Which: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Facebook and Instagram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bookmarkEnd w:id="1"/>
          </w:p>
          <w:p w14:paraId="6F9BEFE3" w14:textId="4EEBA15E" w:rsid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Posters</w:t>
            </w:r>
          </w:p>
          <w:p w14:paraId="409A67D1" w14:textId="39D0F5A8" w:rsid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Presentation</w:t>
            </w:r>
          </w:p>
          <w:p w14:paraId="668F1653" w14:textId="4A9D5FAF" w:rsidR="00E7191A" w:rsidRPr="00E77072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Other: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bookmarkEnd w:id="2"/>
          </w:p>
        </w:tc>
      </w:tr>
      <w:tr w:rsidR="00E7191A" w14:paraId="4D412B38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7114E73D" w14:textId="0B1B78EC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Desired Image Formats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835D4DA" w14:textId="0F38E5B1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jpg</w:t>
            </w:r>
          </w:p>
          <w:p w14:paraId="243390D4" w14:textId="1A18EBEB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proofErr w:type="spellStart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png</w:t>
            </w:r>
            <w:proofErr w:type="spellEnd"/>
          </w:p>
          <w:p w14:paraId="6947E27D" w14:textId="6B5C08C7" w:rsidR="00E7191A" w:rsidRPr="00E7191A" w:rsidRDefault="00E7191A" w:rsidP="00E77072">
            <w:pPr>
              <w:pStyle w:val="BodyText"/>
              <w:tabs>
                <w:tab w:val="left" w:pos="864"/>
                <w:tab w:val="left" w:pos="3156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gif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</w:p>
          <w:p w14:paraId="03A985DE" w14:textId="47999E55" w:rsid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raw</w:t>
            </w:r>
          </w:p>
          <w:p w14:paraId="49F814C2" w14:textId="30267B57" w:rsidR="00E7191A" w:rsidRP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Other: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556E61" w14:paraId="4F4AB7A5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2B3AA011" w14:textId="0DAB5803" w:rsidR="00556E61" w:rsidRDefault="00556E61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Locations of Shoot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9D9258D" w14:textId="6E36D884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Studio</w:t>
            </w:r>
          </w:p>
          <w:p w14:paraId="0C4FFFDB" w14:textId="73D3437B" w:rsidR="00556E61" w:rsidRDefault="00556E61" w:rsidP="00C86389">
            <w:pPr>
              <w:pStyle w:val="BodyText"/>
              <w:tabs>
                <w:tab w:val="left" w:pos="864"/>
              </w:tabs>
              <w:spacing w:beforeLines="80" w:before="192" w:afterLines="80" w:after="192"/>
              <w:ind w:left="2019" w:hanging="2019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1: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Local area - an image showing a tourism focused activity or venu</w:t>
            </w:r>
            <w:r w:rsidR="00E9091C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e </w:t>
            </w:r>
            <w:r w:rsidR="00E9091C" w:rsidRPr="00E9091C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– 2 images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 w:rsidR="00044D73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 </w:t>
            </w:r>
          </w:p>
          <w:p w14:paraId="1A49640D" w14:textId="40ABFECE" w:rsidR="00556E61" w:rsidRDefault="00556E61" w:rsidP="00C86389">
            <w:pPr>
              <w:pStyle w:val="BodyText"/>
              <w:tabs>
                <w:tab w:val="left" w:pos="864"/>
              </w:tabs>
              <w:spacing w:beforeLines="80" w:before="192" w:afterLines="80" w:after="192"/>
              <w:ind w:left="2019" w:hanging="2019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2: </w: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Local area - an image showing an item or event of natural beautifu</w:t>
            </w:r>
            <w:r w:rsidR="00044D73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l </w:t>
            </w:r>
            <w:r w:rsidR="00E9091C" w:rsidRPr="00E9091C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– 2 images</w: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  <w:p w14:paraId="696AC6E3" w14:textId="571CF349" w:rsidR="00556E61" w:rsidRDefault="00556E61" w:rsidP="00C86389">
            <w:pPr>
              <w:pStyle w:val="BodyText"/>
              <w:tabs>
                <w:tab w:val="left" w:pos="864"/>
              </w:tabs>
              <w:spacing w:beforeLines="80" w:before="192" w:afterLines="80" w:after="192"/>
              <w:ind w:left="2019" w:hanging="2019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3: </w: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Local area - an image showing a business at wor</w:t>
            </w:r>
            <w:r w:rsidR="00E9091C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k </w:t>
            </w:r>
            <w:r w:rsidR="00E9091C" w:rsidRPr="00E9091C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– 2 images</w: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 w:rsidR="00044D73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 </w:t>
            </w:r>
          </w:p>
          <w:p w14:paraId="17CE994A" w14:textId="0284C84C" w:rsidR="00556E61" w:rsidRDefault="00556E61" w:rsidP="00C86389">
            <w:pPr>
              <w:pStyle w:val="BodyText"/>
              <w:tabs>
                <w:tab w:val="left" w:pos="864"/>
              </w:tabs>
              <w:spacing w:beforeLines="80" w:before="192" w:afterLines="80" w:after="192"/>
              <w:ind w:left="2019" w:hanging="2019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4: </w: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Local area - an image showing a tourism focused activity or venu</w:t>
            </w:r>
            <w:r w:rsidR="00E9091C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e </w:t>
            </w:r>
            <w:r w:rsidR="00E9091C" w:rsidRPr="00E9091C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– 2 images</w:t>
            </w:r>
            <w:r w:rsidR="00C86389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 w:rsidR="00044D73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 </w:t>
            </w:r>
          </w:p>
          <w:p w14:paraId="031B7456" w14:textId="3F64211B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5: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</w:tbl>
    <w:p w14:paraId="3FC27356" w14:textId="3930AF00" w:rsidR="00556E61" w:rsidRDefault="00556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191A" w14:paraId="2B451953" w14:textId="77777777" w:rsidTr="00E7191A">
        <w:tc>
          <w:tcPr>
            <w:tcW w:w="3085" w:type="dxa"/>
          </w:tcPr>
          <w:p w14:paraId="03DA28C5" w14:textId="605AD8F4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 w:rsidRPr="00E7191A"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t>Model Required</w:t>
            </w:r>
          </w:p>
        </w:tc>
        <w:tc>
          <w:tcPr>
            <w:tcW w:w="7103" w:type="dxa"/>
          </w:tcPr>
          <w:p w14:paraId="635ABE58" w14:textId="73DE4D94" w:rsidR="00E7191A" w:rsidRPr="00E7191A" w:rsidRDefault="00E77072" w:rsidP="00E77072">
            <w:pPr>
              <w:pStyle w:val="BodyText"/>
              <w:tabs>
                <w:tab w:val="left" w:pos="864"/>
                <w:tab w:val="left" w:pos="3696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Yes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No</w:t>
            </w:r>
          </w:p>
        </w:tc>
      </w:tr>
      <w:tr w:rsidR="00E7191A" w14:paraId="5C54CCC2" w14:textId="77777777" w:rsidTr="00E7191A">
        <w:tc>
          <w:tcPr>
            <w:tcW w:w="3085" w:type="dxa"/>
          </w:tcPr>
          <w:p w14:paraId="01590C66" w14:textId="61FC0894" w:rsidR="00E7191A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Model Requirements</w:t>
            </w:r>
          </w:p>
        </w:tc>
        <w:tc>
          <w:tcPr>
            <w:tcW w:w="7103" w:type="dxa"/>
          </w:tcPr>
          <w:p w14:paraId="503D578E" w14:textId="7DDF66DC" w:rsidR="00E7191A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49827399" w14:textId="77777777" w:rsidTr="00E7191A">
        <w:tc>
          <w:tcPr>
            <w:tcW w:w="3085" w:type="dxa"/>
          </w:tcPr>
          <w:p w14:paraId="25CA1C77" w14:textId="189038DC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Stylist Requirements</w:t>
            </w:r>
          </w:p>
        </w:tc>
        <w:tc>
          <w:tcPr>
            <w:tcW w:w="7103" w:type="dxa"/>
          </w:tcPr>
          <w:p w14:paraId="55B2DAD8" w14:textId="7E79F6FC" w:rsidR="00E77072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1364CC8B" w14:textId="77777777" w:rsidTr="00E7191A">
        <w:tc>
          <w:tcPr>
            <w:tcW w:w="3085" w:type="dxa"/>
          </w:tcPr>
          <w:p w14:paraId="14DAE04A" w14:textId="7AF1647D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lastRenderedPageBreak/>
              <w:t>Har and Make Up</w:t>
            </w:r>
          </w:p>
        </w:tc>
        <w:tc>
          <w:tcPr>
            <w:tcW w:w="7103" w:type="dxa"/>
          </w:tcPr>
          <w:p w14:paraId="2BDB33F3" w14:textId="2805257F" w:rsidR="00E77072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62D0FF00" w14:textId="77777777" w:rsidTr="00E7191A">
        <w:tc>
          <w:tcPr>
            <w:tcW w:w="3085" w:type="dxa"/>
          </w:tcPr>
          <w:p w14:paraId="0638970B" w14:textId="1162B8A8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 xml:space="preserve">Wardrobe and </w:t>
            </w:r>
            <w:proofErr w:type="gramStart"/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Look</w:t>
            </w:r>
            <w:proofErr w:type="gramEnd"/>
          </w:p>
        </w:tc>
        <w:tc>
          <w:tcPr>
            <w:tcW w:w="7103" w:type="dxa"/>
          </w:tcPr>
          <w:p w14:paraId="44073033" w14:textId="687C4E07" w:rsidR="00E77072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726D6EFF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3A22E073" w14:textId="0B646C06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Model – Signed Waiver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67097F81" w14:textId="648AE7E7" w:rsidR="00E77072" w:rsidRPr="00E7191A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Yes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 w:rsidR="00D0324D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No</w:t>
            </w:r>
          </w:p>
        </w:tc>
      </w:tr>
    </w:tbl>
    <w:p w14:paraId="4C8C7021" w14:textId="21CF8090" w:rsidR="00E77072" w:rsidRDefault="00E77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7072" w14:paraId="33A980B2" w14:textId="77777777" w:rsidTr="00E77072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67CF6511" w14:textId="3DEA0E1A" w:rsidR="00E77072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 w:rsidRPr="00E77072"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t>Organisation</w:t>
            </w:r>
          </w:p>
        </w:tc>
        <w:tc>
          <w:tcPr>
            <w:tcW w:w="7103" w:type="dxa"/>
            <w:tcBorders>
              <w:top w:val="nil"/>
              <w:left w:val="nil"/>
              <w:right w:val="nil"/>
            </w:tcBorders>
          </w:tcPr>
          <w:p w14:paraId="1A651A2A" w14:textId="77777777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7072" w14:paraId="38E10E20" w14:textId="77777777" w:rsidTr="00E7191A">
        <w:tc>
          <w:tcPr>
            <w:tcW w:w="3085" w:type="dxa"/>
          </w:tcPr>
          <w:p w14:paraId="32020A76" w14:textId="2D2B9704" w:rsidR="00E77072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 w:rsidRPr="00E77072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Time</w:t>
            </w:r>
            <w:r w:rsidRPr="00E77072">
              <w:rPr>
                <w:rFonts w:ascii="Open Sans" w:hAnsi="Open Sans" w:cs="Open Sans"/>
                <w:spacing w:val="-9"/>
                <w:w w:val="105"/>
                <w:sz w:val="22"/>
                <w:szCs w:val="22"/>
              </w:rPr>
              <w:t xml:space="preserve"> </w:t>
            </w:r>
            <w:r w:rsidRPr="00E77072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Allocated</w:t>
            </w:r>
            <w:r w:rsidRPr="00E77072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w w:val="105"/>
                <w:sz w:val="22"/>
                <w:szCs w:val="22"/>
              </w:rPr>
              <w:t>f</w:t>
            </w:r>
            <w:r w:rsidRPr="00E77072">
              <w:rPr>
                <w:rFonts w:ascii="Open Sans" w:hAnsi="Open Sans" w:cs="Open Sans"/>
                <w:w w:val="105"/>
                <w:sz w:val="22"/>
                <w:szCs w:val="22"/>
              </w:rPr>
              <w:t>or</w:t>
            </w:r>
            <w:r w:rsidRPr="00E77072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 w:rsidRPr="00E77072">
              <w:rPr>
                <w:rFonts w:ascii="Open Sans" w:hAnsi="Open Sans" w:cs="Open Sans"/>
                <w:w w:val="105"/>
                <w:sz w:val="22"/>
                <w:szCs w:val="22"/>
              </w:rPr>
              <w:t>Photos</w:t>
            </w:r>
          </w:p>
        </w:tc>
        <w:tc>
          <w:tcPr>
            <w:tcW w:w="7103" w:type="dxa"/>
          </w:tcPr>
          <w:p w14:paraId="13582DC8" w14:textId="414CF823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547E0A41" w14:textId="77777777" w:rsidTr="00E7191A">
        <w:tc>
          <w:tcPr>
            <w:tcW w:w="3085" w:type="dxa"/>
          </w:tcPr>
          <w:p w14:paraId="1D607D99" w14:textId="66E0F867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Budget</w:t>
            </w:r>
          </w:p>
        </w:tc>
        <w:tc>
          <w:tcPr>
            <w:tcW w:w="7103" w:type="dxa"/>
          </w:tcPr>
          <w:p w14:paraId="19BF21BD" w14:textId="0F7589AA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$1, 600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5B939D50" w14:textId="77777777" w:rsidTr="00E7191A">
        <w:tc>
          <w:tcPr>
            <w:tcW w:w="3085" w:type="dxa"/>
          </w:tcPr>
          <w:p w14:paraId="2B2A364B" w14:textId="61EB43A7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Timelines</w:t>
            </w:r>
          </w:p>
        </w:tc>
        <w:tc>
          <w:tcPr>
            <w:tcW w:w="7103" w:type="dxa"/>
          </w:tcPr>
          <w:p w14:paraId="0D71A355" w14:textId="21763DF4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Within 4 weeks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0947B2DE" w14:textId="77777777" w:rsidTr="00E7191A">
        <w:tc>
          <w:tcPr>
            <w:tcW w:w="3085" w:type="dxa"/>
          </w:tcPr>
          <w:p w14:paraId="74DD9D34" w14:textId="671BC74E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Delivery Formats</w:t>
            </w:r>
          </w:p>
        </w:tc>
        <w:tc>
          <w:tcPr>
            <w:tcW w:w="7103" w:type="dxa"/>
          </w:tcPr>
          <w:p w14:paraId="74E4D18B" w14:textId="22A88F99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Items to be delivered by either post or through negotiated cloud service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556E61" w14:paraId="493CD3C3" w14:textId="77777777" w:rsidTr="00556E61">
        <w:tc>
          <w:tcPr>
            <w:tcW w:w="3085" w:type="dxa"/>
            <w:tcBorders>
              <w:bottom w:val="nil"/>
            </w:tcBorders>
          </w:tcPr>
          <w:p w14:paraId="7FB13DD6" w14:textId="49739116" w:rsidR="00556E61" w:rsidRDefault="00556E61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Notes</w:t>
            </w:r>
          </w:p>
        </w:tc>
        <w:tc>
          <w:tcPr>
            <w:tcW w:w="7103" w:type="dxa"/>
            <w:vMerge w:val="restart"/>
          </w:tcPr>
          <w:p w14:paraId="6193F380" w14:textId="4629BDD2" w:rsidR="00C86389" w:rsidRDefault="00556E61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Each image to be provided in the formats sought</w:t>
            </w:r>
            <w:r w:rsidR="003E39D6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 below:</w:t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 (</w:t>
            </w:r>
            <w:r w:rsidR="003E39D6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original download, edited </w:t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jpg and png).</w:t>
            </w:r>
          </w:p>
          <w:p w14:paraId="4A63F06A" w14:textId="7E3FF658" w:rsidR="003E39D6" w:rsidRDefault="003E39D6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1.  Original download - Images to be raw state directly from camer download.</w:t>
            </w:r>
          </w:p>
          <w:p w14:paraId="25A67B93" w14:textId="2ACBB2FB" w:rsidR="003E39D6" w:rsidRDefault="003E39D6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2.  Edited </w:t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jpg - to be high quality suitable for use in a wide range of media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; cropping and adjustments to occur; 3 sizes to be provided:</w:t>
            </w:r>
          </w:p>
          <w:p w14:paraId="057D2D3F" w14:textId="77777777" w:rsidR="003E39D6" w:rsidRDefault="003E39D6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</w:pPr>
            <w:r w:rsidRPr="003E39D6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1024 x 768 pixels. </w:t>
            </w:r>
          </w:p>
          <w:p w14:paraId="7D1C78E5" w14:textId="77777777" w:rsidR="003E39D6" w:rsidRDefault="003E39D6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</w:pPr>
            <w:r w:rsidRPr="003E39D6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1080 x 1080 pixels.</w:t>
            </w:r>
          </w:p>
          <w:p w14:paraId="08593D92" w14:textId="05392A68" w:rsidR="00C86389" w:rsidRDefault="003E39D6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</w:pPr>
            <w:r w:rsidRPr="003E39D6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1280 x 720 pixels.</w:t>
            </w:r>
          </w:p>
          <w:p w14:paraId="4D9E33FA" w14:textId="0991FCA1" w:rsidR="00556E61" w:rsidRDefault="003E39D6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3. Edited </w:t>
            </w:r>
            <w:r w:rsidR="00C86389"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 xml:space="preserve">png - reduced in size to 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400 pixel x 400 pixel for future use in Twitter; images will need to be adjusted and cropped to fit size and remain viable.</w:t>
            </w:r>
            <w:r w:rsidR="00556E61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556E61" w14:paraId="22282154" w14:textId="77777777" w:rsidTr="00556E61">
        <w:tc>
          <w:tcPr>
            <w:tcW w:w="3085" w:type="dxa"/>
            <w:tcBorders>
              <w:top w:val="nil"/>
            </w:tcBorders>
          </w:tcPr>
          <w:p w14:paraId="4DA42F5B" w14:textId="77777777" w:rsidR="00556E61" w:rsidRDefault="00556E61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</w:p>
        </w:tc>
        <w:tc>
          <w:tcPr>
            <w:tcW w:w="7103" w:type="dxa"/>
            <w:vMerge/>
          </w:tcPr>
          <w:p w14:paraId="2EB99F7C" w14:textId="77777777" w:rsidR="00556E61" w:rsidRDefault="00556E61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</w:tbl>
    <w:p w14:paraId="586E361B" w14:textId="547F7975" w:rsidR="00F92B72" w:rsidRPr="0080006B" w:rsidRDefault="00F92B72" w:rsidP="00E77072">
      <w:pPr>
        <w:pStyle w:val="BodyText"/>
        <w:spacing w:before="10"/>
        <w:rPr>
          <w:rFonts w:ascii="Open Sans" w:hAnsi="Open Sans" w:cs="Open Sans"/>
          <w:sz w:val="27"/>
        </w:rPr>
      </w:pPr>
    </w:p>
    <w:sectPr w:rsidR="00F92B72" w:rsidRPr="0080006B" w:rsidSect="00E77072">
      <w:footerReference w:type="default" r:id="rId6"/>
      <w:pgSz w:w="12240" w:h="15840"/>
      <w:pgMar w:top="1134" w:right="1134" w:bottom="1134" w:left="1134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2517" w14:textId="77777777" w:rsidR="00D0324D" w:rsidRDefault="00D0324D">
      <w:r>
        <w:separator/>
      </w:r>
    </w:p>
  </w:endnote>
  <w:endnote w:type="continuationSeparator" w:id="0">
    <w:p w14:paraId="60892056" w14:textId="77777777" w:rsidR="00D0324D" w:rsidRDefault="00D0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49425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Open Sans" w:hAnsi="Open Sans" w:cs="Open Sans"/>
            <w:sz w:val="18"/>
            <w:szCs w:val="18"/>
          </w:rPr>
        </w:sdtEndPr>
        <w:sdtContent>
          <w:p w14:paraId="24CC10DE" w14:textId="2BFFB355" w:rsidR="00E77072" w:rsidRPr="00E77072" w:rsidRDefault="00E77072">
            <w:pPr>
              <w:pStyle w:val="Footer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E77072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E77072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E77072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F5BF87" w14:textId="577EA9B0" w:rsidR="00F92B72" w:rsidRDefault="00F92B72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802E" w14:textId="77777777" w:rsidR="00D0324D" w:rsidRDefault="00D0324D">
      <w:r>
        <w:separator/>
      </w:r>
    </w:p>
  </w:footnote>
  <w:footnote w:type="continuationSeparator" w:id="0">
    <w:p w14:paraId="628E4A56" w14:textId="77777777" w:rsidR="00D0324D" w:rsidRDefault="00D0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IAjeqqhALUcSfPHr9ykVO75xnw1eKAG/RIrnV7PHZ3uuE39daMOLvZYWIVveI7FXPtWZi0o+asrNyDi7IZow==" w:salt="ngvhZfp+K5MPl2z3f8k7Q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B72"/>
    <w:rsid w:val="00044D73"/>
    <w:rsid w:val="001C6846"/>
    <w:rsid w:val="00241304"/>
    <w:rsid w:val="002D0CAA"/>
    <w:rsid w:val="00365769"/>
    <w:rsid w:val="003E39D6"/>
    <w:rsid w:val="00556E61"/>
    <w:rsid w:val="0058484A"/>
    <w:rsid w:val="0080006B"/>
    <w:rsid w:val="00875EBB"/>
    <w:rsid w:val="00C86389"/>
    <w:rsid w:val="00D0324D"/>
    <w:rsid w:val="00E7191A"/>
    <w:rsid w:val="00E77072"/>
    <w:rsid w:val="00E9091C"/>
    <w:rsid w:val="00F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8C895"/>
  <w15:docId w15:val="{44679A09-8CD5-40F0-A5E9-583A8E3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151"/>
    </w:pPr>
    <w:rPr>
      <w:rFonts w:ascii="Mongolian Baiti" w:eastAsia="Mongolian Baiti" w:hAnsi="Mongolian Baiti" w:cs="Mongolian Baiti"/>
      <w:sz w:val="75"/>
      <w:szCs w:val="7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7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0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7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0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488</Words>
  <Characters>2444</Characters>
  <Application>Microsoft Office Word</Application>
  <DocSecurity>0</DocSecurity>
  <Lines>188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photoshoot-brief-template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photoshoot-brief-template</dc:title>
  <dc:creator>Brendon</dc:creator>
  <cp:lastModifiedBy>John Clark</cp:lastModifiedBy>
  <cp:revision>5</cp:revision>
  <dcterms:created xsi:type="dcterms:W3CDTF">2021-09-19T04:24:00Z</dcterms:created>
  <dcterms:modified xsi:type="dcterms:W3CDTF">2021-09-19T05:25:00Z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2021-09-18T00:00:00Z</vt:filetime>
  </property>
</Properties>
</file>