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5BCF1" w14:textId="77777777" w:rsidR="00986212" w:rsidRPr="0004402D" w:rsidRDefault="00986212" w:rsidP="00DA7AA2">
      <w:pPr>
        <w:pStyle w:val="Heading1"/>
      </w:pPr>
      <w:bookmarkStart w:id="0" w:name="_Toc311022725"/>
      <w:bookmarkStart w:id="1" w:name="_Toc275953990"/>
      <w:bookmarkStart w:id="2" w:name="_Toc129056385"/>
      <w:bookmarkStart w:id="3" w:name="_Toc276388493"/>
      <w:bookmarkStart w:id="4" w:name="_Toc174943019"/>
      <w:bookmarkStart w:id="5" w:name="_Toc166320368"/>
      <w:bookmarkStart w:id="6" w:name="_Toc166320294"/>
      <w:r w:rsidRPr="0004402D">
        <w:t>Session One: Course Overview</w:t>
      </w:r>
      <w:bookmarkEnd w:id="0"/>
      <w:bookmarkEnd w:id="1"/>
      <w:r w:rsidRPr="0004402D">
        <w:t xml:space="preserve"> </w:t>
      </w:r>
    </w:p>
    <w:bookmarkEnd w:id="2"/>
    <w:p w14:paraId="743E1FA5" w14:textId="77777777" w:rsidR="00986212" w:rsidRPr="0004402D" w:rsidRDefault="00986212" w:rsidP="00DA7AA2">
      <w:pPr>
        <w:pStyle w:val="Subtitle"/>
      </w:pPr>
      <w:r w:rsidRPr="0004402D">
        <w:t>Course Overview</w:t>
      </w:r>
    </w:p>
    <w:p w14:paraId="0E5102B1" w14:textId="77777777" w:rsidR="00DA7AA2" w:rsidRDefault="00DA7AA2" w:rsidP="00986212">
      <w:r>
        <w:rPr>
          <w:noProof/>
        </w:rPr>
        <w:drawing>
          <wp:anchor distT="0" distB="0" distL="114300" distR="114300" simplePos="0" relativeHeight="251658240" behindDoc="0" locked="0" layoutInCell="1" allowOverlap="1" wp14:anchorId="74E8F7D5" wp14:editId="28789CC4">
            <wp:simplePos x="0" y="0"/>
            <wp:positionH relativeFrom="column">
              <wp:posOffset>4615815</wp:posOffset>
            </wp:positionH>
            <wp:positionV relativeFrom="paragraph">
              <wp:posOffset>-1905</wp:posOffset>
            </wp:positionV>
            <wp:extent cx="1067435" cy="710565"/>
            <wp:effectExtent l="0" t="0" r="0" b="0"/>
            <wp:wrapSquare wrapText="bothSides"/>
            <wp:docPr id="2" name="Picture 2" descr="C:\Users\Windows User\AppData\Local\Microsoft\Windows\Temporary Internet Files\Content.IE5\378AONLM\6284181389_36af02b058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IE5\378AONLM\6284181389_36af02b058_z[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71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986212">
        <w:t xml:space="preserve">While many companies promise to deliver an incredible customer experience, some are better at delivering than others. This course is designed around six critical elements of customer service that, when the company lives them, bring customers back to experience service that outdoes the competition. </w:t>
      </w:r>
    </w:p>
    <w:p w14:paraId="54E10B01" w14:textId="77777777" w:rsidR="0042520D" w:rsidRDefault="0042520D" w:rsidP="00986212"/>
    <w:p w14:paraId="587002DF" w14:textId="77777777" w:rsidR="0042520D" w:rsidRDefault="0042520D" w:rsidP="00986212">
      <w:r w:rsidRPr="0042520D">
        <w:rPr>
          <w:highlight w:val="yellow"/>
        </w:rPr>
        <w:t xml:space="preserve">The six critical elements are a customer service focus, defined within your organization, given life by the members of the organization, being a problem solver, measuring it, and </w:t>
      </w:r>
      <w:r w:rsidR="00EA371F" w:rsidRPr="0042520D">
        <w:rPr>
          <w:highlight w:val="yellow"/>
        </w:rPr>
        <w:t>reinforcing it</w:t>
      </w:r>
      <w:r w:rsidRPr="0042520D">
        <w:rPr>
          <w:highlight w:val="yellow"/>
        </w:rPr>
        <w:t>.</w:t>
      </w:r>
    </w:p>
    <w:p w14:paraId="5C2B1939" w14:textId="77777777" w:rsidR="00986212" w:rsidRDefault="00986212" w:rsidP="00DA7AA2">
      <w:pPr>
        <w:pStyle w:val="Subtitle"/>
      </w:pPr>
      <w:r w:rsidRPr="0004402D">
        <w:t>Learning Objectives</w:t>
      </w:r>
    </w:p>
    <w:p w14:paraId="7C739557" w14:textId="77777777" w:rsidR="00986212" w:rsidRPr="00953866" w:rsidRDefault="00986212" w:rsidP="00986212">
      <w:r w:rsidRPr="00953866">
        <w:t xml:space="preserve">At the end of this </w:t>
      </w:r>
      <w:r w:rsidRPr="00CF238B">
        <w:t>course</w:t>
      </w:r>
      <w:r w:rsidRPr="00953866">
        <w:t>, you will be able to:</w:t>
      </w:r>
    </w:p>
    <w:p w14:paraId="7935318C" w14:textId="77777777" w:rsidR="00986212" w:rsidRPr="00621867" w:rsidRDefault="00986212" w:rsidP="00986212">
      <w:pPr>
        <w:pStyle w:val="DefaultBullets"/>
      </w:pPr>
      <w:r w:rsidRPr="00621867">
        <w:t xml:space="preserve">Demonstrate a customer service approach </w:t>
      </w:r>
    </w:p>
    <w:p w14:paraId="08BACD4F" w14:textId="77777777" w:rsidR="00986212" w:rsidRPr="00621867" w:rsidRDefault="00986212" w:rsidP="00986212">
      <w:pPr>
        <w:pStyle w:val="DefaultBullets"/>
      </w:pPr>
      <w:r w:rsidRPr="00621867">
        <w:t xml:space="preserve">Understand how your own behavior </w:t>
      </w:r>
      <w:r>
        <w:t>affects the</w:t>
      </w:r>
      <w:r w:rsidRPr="00621867">
        <w:t xml:space="preserve"> behavior of others</w:t>
      </w:r>
    </w:p>
    <w:p w14:paraId="01631683" w14:textId="77777777" w:rsidR="00986212" w:rsidRPr="00621867" w:rsidRDefault="00986212" w:rsidP="00986212">
      <w:pPr>
        <w:pStyle w:val="DefaultBullets"/>
      </w:pPr>
      <w:r w:rsidRPr="00621867">
        <w:t>Demonstrate confidence and skill as a problem solver</w:t>
      </w:r>
    </w:p>
    <w:p w14:paraId="516345A7" w14:textId="77777777" w:rsidR="00986212" w:rsidRPr="00621867" w:rsidRDefault="00986212" w:rsidP="00986212">
      <w:pPr>
        <w:pStyle w:val="DefaultBullets"/>
      </w:pPr>
      <w:r w:rsidRPr="00621867">
        <w:t>Apply techniques to deal with difficult customers</w:t>
      </w:r>
    </w:p>
    <w:p w14:paraId="6873FBFF" w14:textId="77777777" w:rsidR="00986212" w:rsidRPr="00621867" w:rsidRDefault="00986212" w:rsidP="00986212">
      <w:pPr>
        <w:pStyle w:val="DefaultBullets"/>
      </w:pPr>
      <w:r w:rsidRPr="00621867">
        <w:t>Make</w:t>
      </w:r>
      <w:r>
        <w:t xml:space="preserve"> a choice to provide</w:t>
      </w:r>
      <w:r w:rsidRPr="00621867">
        <w:t xml:space="preserve"> customer service </w:t>
      </w:r>
    </w:p>
    <w:p w14:paraId="44975342" w14:textId="77777777" w:rsidR="00986212" w:rsidRDefault="00986212" w:rsidP="00986212"/>
    <w:p w14:paraId="7C61DAD9" w14:textId="77777777" w:rsidR="00986212" w:rsidRDefault="00986212" w:rsidP="00986212">
      <w:pPr>
        <w:pStyle w:val="ImportantPoint"/>
      </w:pPr>
      <w:r>
        <w:t>Personal Objectives</w:t>
      </w:r>
    </w:p>
    <w:p w14:paraId="5115A8CC" w14:textId="77777777" w:rsidR="00986212" w:rsidRDefault="00986212" w:rsidP="00986212">
      <w:pPr>
        <w:pBdr>
          <w:bottom w:val="single" w:sz="12" w:space="1" w:color="auto"/>
          <w:between w:val="single" w:sz="12" w:space="1" w:color="auto"/>
        </w:pBdr>
      </w:pPr>
    </w:p>
    <w:p w14:paraId="46F97E97" w14:textId="77777777" w:rsidR="00986212" w:rsidRDefault="00986212" w:rsidP="00986212">
      <w:pPr>
        <w:pBdr>
          <w:bottom w:val="single" w:sz="12" w:space="1" w:color="auto"/>
          <w:between w:val="single" w:sz="12" w:space="1" w:color="auto"/>
        </w:pBdr>
      </w:pPr>
    </w:p>
    <w:p w14:paraId="6C7A3095" w14:textId="77777777" w:rsidR="00986212" w:rsidRDefault="00986212" w:rsidP="00986212">
      <w:pPr>
        <w:pBdr>
          <w:bottom w:val="single" w:sz="12" w:space="1" w:color="auto"/>
          <w:between w:val="single" w:sz="12" w:space="1" w:color="auto"/>
        </w:pBdr>
      </w:pPr>
    </w:p>
    <w:p w14:paraId="26A6BA25" w14:textId="77777777" w:rsidR="00986212" w:rsidRDefault="00986212" w:rsidP="00986212">
      <w:pPr>
        <w:pBdr>
          <w:bottom w:val="single" w:sz="12" w:space="1" w:color="auto"/>
          <w:between w:val="single" w:sz="12" w:space="1" w:color="auto"/>
        </w:pBdr>
      </w:pPr>
    </w:p>
    <w:p w14:paraId="653FD436" w14:textId="77777777" w:rsidR="00986212" w:rsidRDefault="00986212" w:rsidP="00986212">
      <w:pPr>
        <w:pBdr>
          <w:bottom w:val="single" w:sz="12" w:space="1" w:color="auto"/>
          <w:between w:val="single" w:sz="12" w:space="1" w:color="auto"/>
        </w:pBdr>
      </w:pPr>
    </w:p>
    <w:p w14:paraId="5CBD135A" w14:textId="77777777" w:rsidR="00986212" w:rsidRDefault="00986212" w:rsidP="00986212">
      <w:pPr>
        <w:pBdr>
          <w:bottom w:val="single" w:sz="12" w:space="1" w:color="auto"/>
          <w:between w:val="single" w:sz="12" w:space="1" w:color="auto"/>
        </w:pBdr>
      </w:pPr>
    </w:p>
    <w:p w14:paraId="5C9C4793" w14:textId="77777777" w:rsidR="00986212" w:rsidRDefault="00986212" w:rsidP="00986212">
      <w:pPr>
        <w:pBdr>
          <w:bottom w:val="single" w:sz="12" w:space="1" w:color="auto"/>
          <w:between w:val="single" w:sz="12" w:space="1" w:color="auto"/>
        </w:pBdr>
      </w:pPr>
    </w:p>
    <w:p w14:paraId="7272B11C" w14:textId="77777777" w:rsidR="00986212" w:rsidRDefault="00986212" w:rsidP="00986212">
      <w:pPr>
        <w:pBdr>
          <w:bottom w:val="single" w:sz="12" w:space="1" w:color="auto"/>
          <w:between w:val="single" w:sz="12" w:space="1" w:color="auto"/>
        </w:pBdr>
      </w:pPr>
    </w:p>
    <w:p w14:paraId="35016FCA" w14:textId="77777777" w:rsidR="00986212" w:rsidRDefault="00986212" w:rsidP="00DA7AA2">
      <w:pPr>
        <w:pStyle w:val="Heading1"/>
      </w:pPr>
      <w:r w:rsidRPr="0004402D">
        <w:br w:type="page"/>
      </w:r>
      <w:bookmarkStart w:id="7" w:name="_Toc174943020"/>
      <w:bookmarkStart w:id="8" w:name="_Toc276388494"/>
      <w:bookmarkStart w:id="9" w:name="_Toc311022726"/>
      <w:bookmarkStart w:id="10" w:name="_Toc129056407"/>
      <w:bookmarkEnd w:id="3"/>
      <w:bookmarkEnd w:id="4"/>
      <w:bookmarkEnd w:id="5"/>
      <w:bookmarkEnd w:id="6"/>
      <w:r w:rsidRPr="00DA61FE">
        <w:lastRenderedPageBreak/>
        <w:t xml:space="preserve">Session Two: </w:t>
      </w:r>
      <w:bookmarkEnd w:id="7"/>
      <w:bookmarkEnd w:id="8"/>
      <w:r>
        <w:t>What is Customer Service?</w:t>
      </w:r>
      <w:bookmarkEnd w:id="9"/>
    </w:p>
    <w:p w14:paraId="132A7286" w14:textId="77777777" w:rsidR="00986212" w:rsidRDefault="00986212" w:rsidP="00DA7AA2">
      <w:pPr>
        <w:pStyle w:val="Heading2"/>
      </w:pPr>
      <w:bookmarkStart w:id="11" w:name="_Toc311022727"/>
      <w:bookmarkStart w:id="12" w:name="_Toc410891235"/>
      <w:bookmarkStart w:id="13" w:name="_Toc129056408"/>
      <w:bookmarkEnd w:id="10"/>
      <w:r>
        <w:t>Definitions</w:t>
      </w:r>
      <w:bookmarkEnd w:id="11"/>
      <w:bookmarkEnd w:id="12"/>
    </w:p>
    <w:bookmarkEnd w:id="13"/>
    <w:p w14:paraId="5E7845DC" w14:textId="77777777" w:rsidR="00986212" w:rsidRPr="009E00BB" w:rsidRDefault="00986212" w:rsidP="00DA7AA2">
      <w:pPr>
        <w:pStyle w:val="Subtitle"/>
      </w:pPr>
      <w:r>
        <w:t>W</w:t>
      </w:r>
      <w:r w:rsidRPr="009E00BB">
        <w:t xml:space="preserve">hat is Customer Service? </w:t>
      </w:r>
    </w:p>
    <w:p w14:paraId="471CF831" w14:textId="77777777" w:rsidR="00986212" w:rsidRPr="009E00BB" w:rsidRDefault="00986212" w:rsidP="00986212">
      <w:r>
        <w:t>C</w:t>
      </w:r>
      <w:r w:rsidRPr="009E00BB">
        <w:t xml:space="preserve">ustomer service </w:t>
      </w:r>
      <w:r>
        <w:t xml:space="preserve">is the way you </w:t>
      </w:r>
      <w:r w:rsidRPr="009E00BB">
        <w:t xml:space="preserve">treat the people who support your company. </w:t>
      </w:r>
      <w:r w:rsidRPr="0042520D">
        <w:rPr>
          <w:highlight w:val="yellow"/>
        </w:rPr>
        <w:t>These can be paying customers (</w:t>
      </w:r>
      <w:r w:rsidRPr="0042520D">
        <w:rPr>
          <w:rStyle w:val="ImportantPointChar"/>
          <w:highlight w:val="yellow"/>
        </w:rPr>
        <w:t>external</w:t>
      </w:r>
      <w:r w:rsidRPr="0042520D">
        <w:rPr>
          <w:highlight w:val="yellow"/>
        </w:rPr>
        <w:t xml:space="preserve"> customers) or staff members (</w:t>
      </w:r>
      <w:r w:rsidRPr="0042520D">
        <w:rPr>
          <w:rStyle w:val="ImportantPointChar"/>
          <w:highlight w:val="yellow"/>
        </w:rPr>
        <w:t>internal</w:t>
      </w:r>
      <w:r w:rsidRPr="0042520D">
        <w:rPr>
          <w:highlight w:val="yellow"/>
        </w:rPr>
        <w:t xml:space="preserve"> customers).</w:t>
      </w:r>
      <w:r w:rsidRPr="009E00BB">
        <w:t xml:space="preserve"> </w:t>
      </w:r>
      <w:r>
        <w:t>The customer’s perception of that service is what brings them back to you for repeated service. Great service is what they cite when</w:t>
      </w:r>
      <w:r w:rsidR="0042520D">
        <w:t xml:space="preserve"> they send referrals to you.</w:t>
      </w:r>
    </w:p>
    <w:p w14:paraId="3D6A3F86" w14:textId="77777777" w:rsidR="00986212" w:rsidRDefault="00986212" w:rsidP="00986212"/>
    <w:p w14:paraId="3013DBB6" w14:textId="77777777" w:rsidR="00986212" w:rsidRDefault="00986212" w:rsidP="00986212">
      <w:r w:rsidRPr="009E00BB">
        <w:t>People who provide good customer service (regardless of the nature of their business) earn psychological benefits in addition to any rewards offered by their company.</w:t>
      </w:r>
      <w:r>
        <w:t xml:space="preserve"> </w:t>
      </w:r>
      <w:r w:rsidRPr="009E00BB">
        <w:t>If you are unhappy in your job, take an objective look at the kind of service you are giving. In almost every case, your job satisfaction mirrors the satisfaction people feel when doing business with you. Giving poor service is a way of beating up on yourself.</w:t>
      </w:r>
    </w:p>
    <w:p w14:paraId="04E09B67" w14:textId="77777777" w:rsidR="00986212" w:rsidRDefault="00986212" w:rsidP="00DA7AA2">
      <w:pPr>
        <w:pStyle w:val="Subtitle"/>
      </w:pPr>
      <w:r>
        <w:t>The Critical Elements of Customer Service</w:t>
      </w:r>
    </w:p>
    <w:p w14:paraId="37B6806E" w14:textId="77777777" w:rsidR="00986212" w:rsidRDefault="00986212" w:rsidP="00986212">
      <w:bookmarkStart w:id="14" w:name="_Toc193269817"/>
      <w:r>
        <w:t xml:space="preserve">We’re going to cover a lot of material in this course, but it is really focused on six critical elements of customer service. </w:t>
      </w:r>
    </w:p>
    <w:p w14:paraId="6F69D6C5" w14:textId="77777777" w:rsidR="00DA7AA2" w:rsidRDefault="00DA7AA2" w:rsidP="00986212"/>
    <w:p w14:paraId="4A614977" w14:textId="77777777" w:rsidR="00DA7AA2" w:rsidRDefault="00DA7AA2" w:rsidP="00986212">
      <w:r>
        <w:rPr>
          <w:noProof/>
        </w:rPr>
        <w:drawing>
          <wp:inline distT="0" distB="0" distL="0" distR="0" wp14:anchorId="3622E4BE" wp14:editId="73AE292F">
            <wp:extent cx="5486400" cy="3200400"/>
            <wp:effectExtent l="190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14C247D" w14:textId="77777777" w:rsidR="00986212" w:rsidRDefault="00986212" w:rsidP="00DA7AA2">
      <w:pPr>
        <w:pStyle w:val="Heading2"/>
      </w:pPr>
      <w:bookmarkStart w:id="15" w:name="_Toc311022728"/>
      <w:bookmarkStart w:id="16" w:name="_Toc410891236"/>
      <w:r>
        <w:t>The First Critical Element – A Customer Service Focus</w:t>
      </w:r>
      <w:bookmarkEnd w:id="14"/>
      <w:bookmarkEnd w:id="15"/>
      <w:bookmarkEnd w:id="16"/>
      <w:r w:rsidRPr="009E00BB">
        <w:t xml:space="preserve"> </w:t>
      </w:r>
    </w:p>
    <w:p w14:paraId="3120831D" w14:textId="77777777" w:rsidR="00986212" w:rsidRDefault="00986212" w:rsidP="00986212">
      <w:r>
        <w:t xml:space="preserve">The first critical element of customer service is </w:t>
      </w:r>
      <w:r w:rsidRPr="006F2228">
        <w:t xml:space="preserve">a </w:t>
      </w:r>
      <w:r w:rsidRPr="00BA3C1A">
        <w:rPr>
          <w:rStyle w:val="ImportantPointChar"/>
        </w:rPr>
        <w:t>customer service focus</w:t>
      </w:r>
      <w:r>
        <w:t xml:space="preserve">. </w:t>
      </w:r>
      <w:r w:rsidRPr="009E00BB">
        <w:t xml:space="preserve">There are some important concepts that we need to understand about customer service before we can do a really good job of providing it. </w:t>
      </w:r>
    </w:p>
    <w:p w14:paraId="4752AFC0" w14:textId="77777777" w:rsidR="00986212" w:rsidRDefault="00986212" w:rsidP="00986212"/>
    <w:p w14:paraId="4A2D25C7" w14:textId="77777777" w:rsidR="00986212" w:rsidRPr="009E00BB" w:rsidRDefault="00986212" w:rsidP="00986212">
      <w:pPr>
        <w:pStyle w:val="ImportantPoint"/>
      </w:pPr>
      <w:r w:rsidRPr="009E00BB">
        <w:t>Service is a philosophy</w:t>
      </w:r>
      <w:r>
        <w:t xml:space="preserve"> </w:t>
      </w:r>
      <w:r w:rsidRPr="009E00BB">
        <w:t>—</w:t>
      </w:r>
      <w:r>
        <w:t xml:space="preserve"> </w:t>
      </w:r>
      <w:r w:rsidRPr="009E00BB">
        <w:t>not a department, a program or a policy.</w:t>
      </w:r>
    </w:p>
    <w:p w14:paraId="410F12A4" w14:textId="77777777" w:rsidR="00986212" w:rsidRDefault="00986212" w:rsidP="00986212">
      <w:pPr>
        <w:pBdr>
          <w:bottom w:val="single" w:sz="12" w:space="1" w:color="auto"/>
          <w:between w:val="single" w:sz="12" w:space="1" w:color="auto"/>
        </w:pBdr>
      </w:pPr>
    </w:p>
    <w:p w14:paraId="7A4B0520" w14:textId="77777777" w:rsidR="00986212" w:rsidRDefault="00986212" w:rsidP="00986212">
      <w:pPr>
        <w:pBdr>
          <w:bottom w:val="single" w:sz="12" w:space="1" w:color="auto"/>
          <w:between w:val="single" w:sz="12" w:space="1" w:color="auto"/>
        </w:pBdr>
      </w:pPr>
    </w:p>
    <w:p w14:paraId="2B109DE1" w14:textId="77777777" w:rsidR="00986212" w:rsidRDefault="00986212" w:rsidP="00986212">
      <w:pPr>
        <w:pBdr>
          <w:bottom w:val="single" w:sz="12" w:space="1" w:color="auto"/>
          <w:between w:val="single" w:sz="12" w:space="1" w:color="auto"/>
        </w:pBdr>
      </w:pPr>
    </w:p>
    <w:p w14:paraId="378580F4" w14:textId="77777777" w:rsidR="00986212" w:rsidRDefault="00986212" w:rsidP="00986212">
      <w:pPr>
        <w:pBdr>
          <w:bottom w:val="single" w:sz="12" w:space="1" w:color="auto"/>
          <w:between w:val="single" w:sz="12" w:space="1" w:color="auto"/>
        </w:pBdr>
      </w:pPr>
    </w:p>
    <w:p w14:paraId="17B0DDAB" w14:textId="77777777" w:rsidR="00986212" w:rsidRDefault="00986212" w:rsidP="00986212">
      <w:pPr>
        <w:pBdr>
          <w:bottom w:val="single" w:sz="12" w:space="1" w:color="auto"/>
          <w:between w:val="single" w:sz="12" w:space="1" w:color="auto"/>
        </w:pBdr>
      </w:pPr>
    </w:p>
    <w:p w14:paraId="7734B878" w14:textId="77777777" w:rsidR="00986212" w:rsidRDefault="00986212" w:rsidP="00986212">
      <w:pPr>
        <w:pBdr>
          <w:bottom w:val="single" w:sz="12" w:space="1" w:color="auto"/>
          <w:between w:val="single" w:sz="12" w:space="1" w:color="auto"/>
        </w:pBdr>
      </w:pPr>
    </w:p>
    <w:p w14:paraId="3C95BB25" w14:textId="77777777" w:rsidR="00986212" w:rsidRDefault="00986212" w:rsidP="00986212">
      <w:pPr>
        <w:pBdr>
          <w:bottom w:val="single" w:sz="12" w:space="1" w:color="auto"/>
          <w:between w:val="single" w:sz="12" w:space="1" w:color="auto"/>
        </w:pBdr>
      </w:pPr>
    </w:p>
    <w:p w14:paraId="5739557A" w14:textId="77777777" w:rsidR="00986212" w:rsidRDefault="00986212" w:rsidP="00986212">
      <w:pPr>
        <w:pStyle w:val="ImportantPoint"/>
      </w:pPr>
    </w:p>
    <w:p w14:paraId="4D911DC2" w14:textId="77777777" w:rsidR="00986212" w:rsidRDefault="00986212" w:rsidP="00986212">
      <w:pPr>
        <w:pStyle w:val="ImportantPoint"/>
      </w:pPr>
    </w:p>
    <w:p w14:paraId="532F7FA8" w14:textId="77777777" w:rsidR="00986212" w:rsidRPr="009E00BB" w:rsidRDefault="00986212" w:rsidP="00986212">
      <w:pPr>
        <w:pStyle w:val="ImportantPoint"/>
      </w:pPr>
      <w:r w:rsidRPr="009E00BB">
        <w:t xml:space="preserve">Service means </w:t>
      </w:r>
      <w:r>
        <w:t xml:space="preserve">meeting, not necessarily </w:t>
      </w:r>
      <w:r w:rsidRPr="009E00BB">
        <w:t>exceeding</w:t>
      </w:r>
      <w:r>
        <w:t>,</w:t>
      </w:r>
      <w:r w:rsidRPr="009E00BB">
        <w:t xml:space="preserve"> customer expectations.</w:t>
      </w:r>
    </w:p>
    <w:p w14:paraId="60412440" w14:textId="77777777" w:rsidR="00986212" w:rsidRDefault="00986212" w:rsidP="00986212">
      <w:pPr>
        <w:pBdr>
          <w:bottom w:val="single" w:sz="12" w:space="1" w:color="auto"/>
          <w:between w:val="single" w:sz="12" w:space="1" w:color="auto"/>
        </w:pBdr>
      </w:pPr>
    </w:p>
    <w:p w14:paraId="3E188B62" w14:textId="77777777" w:rsidR="00986212" w:rsidRDefault="00986212" w:rsidP="00986212">
      <w:pPr>
        <w:pBdr>
          <w:bottom w:val="single" w:sz="12" w:space="1" w:color="auto"/>
          <w:between w:val="single" w:sz="12" w:space="1" w:color="auto"/>
        </w:pBdr>
      </w:pPr>
    </w:p>
    <w:p w14:paraId="4EA80A2A" w14:textId="77777777" w:rsidR="00986212" w:rsidRDefault="00986212" w:rsidP="00986212">
      <w:pPr>
        <w:pBdr>
          <w:bottom w:val="single" w:sz="12" w:space="1" w:color="auto"/>
          <w:between w:val="single" w:sz="12" w:space="1" w:color="auto"/>
        </w:pBdr>
      </w:pPr>
    </w:p>
    <w:p w14:paraId="1F9AC5C0" w14:textId="77777777" w:rsidR="00986212" w:rsidRDefault="00986212" w:rsidP="00986212">
      <w:pPr>
        <w:pBdr>
          <w:bottom w:val="single" w:sz="12" w:space="1" w:color="auto"/>
          <w:between w:val="single" w:sz="12" w:space="1" w:color="auto"/>
        </w:pBdr>
      </w:pPr>
    </w:p>
    <w:p w14:paraId="0FA11E16" w14:textId="77777777" w:rsidR="00986212" w:rsidRDefault="00986212" w:rsidP="00986212">
      <w:pPr>
        <w:pBdr>
          <w:bottom w:val="single" w:sz="12" w:space="1" w:color="auto"/>
          <w:between w:val="single" w:sz="12" w:space="1" w:color="auto"/>
        </w:pBdr>
      </w:pPr>
    </w:p>
    <w:p w14:paraId="330BE279" w14:textId="77777777" w:rsidR="00986212" w:rsidRDefault="00986212" w:rsidP="00986212">
      <w:pPr>
        <w:pBdr>
          <w:bottom w:val="single" w:sz="12" w:space="1" w:color="auto"/>
          <w:between w:val="single" w:sz="12" w:space="1" w:color="auto"/>
        </w:pBdr>
      </w:pPr>
    </w:p>
    <w:p w14:paraId="69FC0370" w14:textId="77777777" w:rsidR="00986212" w:rsidRDefault="00986212" w:rsidP="00986212">
      <w:pPr>
        <w:pBdr>
          <w:bottom w:val="single" w:sz="12" w:space="1" w:color="auto"/>
          <w:between w:val="single" w:sz="12" w:space="1" w:color="auto"/>
        </w:pBdr>
      </w:pPr>
    </w:p>
    <w:p w14:paraId="041CC478" w14:textId="77777777" w:rsidR="00986212" w:rsidRDefault="00986212" w:rsidP="00986212">
      <w:pPr>
        <w:pStyle w:val="ImportantPoint"/>
      </w:pPr>
    </w:p>
    <w:p w14:paraId="5EA9EED5" w14:textId="77777777" w:rsidR="00986212" w:rsidRDefault="00986212" w:rsidP="00986212">
      <w:pPr>
        <w:pStyle w:val="ImportantPoint"/>
      </w:pPr>
    </w:p>
    <w:p w14:paraId="383C46E8" w14:textId="77777777" w:rsidR="00986212" w:rsidRDefault="00986212" w:rsidP="00986212">
      <w:pPr>
        <w:pStyle w:val="ImportantPoint"/>
      </w:pPr>
      <w:r w:rsidRPr="009E00BB">
        <w:t xml:space="preserve">Service is not </w:t>
      </w:r>
      <w:r>
        <w:t xml:space="preserve">always </w:t>
      </w:r>
      <w:r w:rsidRPr="009E00BB">
        <w:t>natural, automatic, or coincidental.</w:t>
      </w:r>
    </w:p>
    <w:p w14:paraId="7B7910D6" w14:textId="77777777" w:rsidR="00986212" w:rsidRDefault="00986212" w:rsidP="00986212">
      <w:pPr>
        <w:pBdr>
          <w:bottom w:val="single" w:sz="12" w:space="1" w:color="auto"/>
          <w:between w:val="single" w:sz="12" w:space="1" w:color="auto"/>
        </w:pBdr>
      </w:pPr>
    </w:p>
    <w:p w14:paraId="6E87EAC9" w14:textId="77777777" w:rsidR="00986212" w:rsidRDefault="00986212" w:rsidP="00986212">
      <w:pPr>
        <w:pBdr>
          <w:bottom w:val="single" w:sz="12" w:space="1" w:color="auto"/>
          <w:between w:val="single" w:sz="12" w:space="1" w:color="auto"/>
        </w:pBdr>
      </w:pPr>
    </w:p>
    <w:p w14:paraId="6F470366" w14:textId="77777777" w:rsidR="00986212" w:rsidRDefault="00986212" w:rsidP="00986212">
      <w:pPr>
        <w:pBdr>
          <w:bottom w:val="single" w:sz="12" w:space="1" w:color="auto"/>
          <w:between w:val="single" w:sz="12" w:space="1" w:color="auto"/>
        </w:pBdr>
      </w:pPr>
    </w:p>
    <w:p w14:paraId="125A4CEE" w14:textId="77777777" w:rsidR="00986212" w:rsidRDefault="00986212" w:rsidP="00986212">
      <w:pPr>
        <w:pBdr>
          <w:bottom w:val="single" w:sz="12" w:space="1" w:color="auto"/>
          <w:between w:val="single" w:sz="12" w:space="1" w:color="auto"/>
        </w:pBdr>
      </w:pPr>
    </w:p>
    <w:p w14:paraId="2D45F717" w14:textId="77777777" w:rsidR="00986212" w:rsidRDefault="00986212" w:rsidP="00986212">
      <w:pPr>
        <w:pBdr>
          <w:bottom w:val="single" w:sz="12" w:space="1" w:color="auto"/>
          <w:between w:val="single" w:sz="12" w:space="1" w:color="auto"/>
        </w:pBdr>
      </w:pPr>
    </w:p>
    <w:p w14:paraId="702502C5" w14:textId="77777777" w:rsidR="00986212" w:rsidRDefault="00986212" w:rsidP="00986212">
      <w:pPr>
        <w:pBdr>
          <w:bottom w:val="single" w:sz="12" w:space="1" w:color="auto"/>
          <w:between w:val="single" w:sz="12" w:space="1" w:color="auto"/>
        </w:pBdr>
      </w:pPr>
    </w:p>
    <w:p w14:paraId="56E84277" w14:textId="77777777" w:rsidR="00986212" w:rsidRDefault="00986212" w:rsidP="00986212">
      <w:pPr>
        <w:pBdr>
          <w:bottom w:val="single" w:sz="12" w:space="1" w:color="auto"/>
          <w:between w:val="single" w:sz="12" w:space="1" w:color="auto"/>
        </w:pBdr>
      </w:pPr>
    </w:p>
    <w:p w14:paraId="274AB5A9" w14:textId="77777777" w:rsidR="00986212" w:rsidRDefault="00986212" w:rsidP="00986212"/>
    <w:p w14:paraId="7827D37B" w14:textId="77777777" w:rsidR="00986212" w:rsidRDefault="00986212" w:rsidP="00DA7AA2">
      <w:pPr>
        <w:pStyle w:val="Heading1"/>
      </w:pPr>
      <w:bookmarkStart w:id="17" w:name="_Toc193269818"/>
      <w:bookmarkStart w:id="18" w:name="_Toc129056409"/>
      <w:r>
        <w:br w:type="page"/>
      </w:r>
      <w:bookmarkStart w:id="19" w:name="_Toc193269819"/>
      <w:bookmarkStart w:id="20" w:name="_Toc311022729"/>
      <w:bookmarkStart w:id="21" w:name="_Toc129056404"/>
      <w:bookmarkEnd w:id="17"/>
      <w:bookmarkEnd w:id="18"/>
      <w:r w:rsidRPr="009E00BB">
        <w:t>Session Three: Who Are Your Customers?</w:t>
      </w:r>
      <w:bookmarkEnd w:id="19"/>
      <w:bookmarkEnd w:id="20"/>
      <w:r w:rsidRPr="009E00BB">
        <w:t xml:space="preserve"> </w:t>
      </w:r>
    </w:p>
    <w:p w14:paraId="2AE913A4" w14:textId="77777777" w:rsidR="00986212" w:rsidRPr="009E00BB" w:rsidRDefault="00986212" w:rsidP="00986212">
      <w:r w:rsidRPr="009E00BB">
        <w:t xml:space="preserve">Who are our customers? For many of us, customers are easy to identify. They buy something from us, or we serve them in some way. </w:t>
      </w:r>
      <w:r>
        <w:t>P</w:t>
      </w:r>
      <w:r w:rsidRPr="009E00BB">
        <w:t xml:space="preserve">eople will </w:t>
      </w:r>
      <w:r>
        <w:t xml:space="preserve">sometimes </w:t>
      </w:r>
      <w:r w:rsidRPr="009E00BB">
        <w:t>say</w:t>
      </w:r>
      <w:r>
        <w:t>,</w:t>
      </w:r>
      <w:r w:rsidRPr="009E00BB">
        <w:t xml:space="preserve"> “I don’t work directly with customers.” Before you accept this idea, </w:t>
      </w:r>
      <w:r>
        <w:t>try</w:t>
      </w:r>
      <w:r w:rsidRPr="009E00BB">
        <w:t xml:space="preserve"> taking a closer look at who our customers are.</w:t>
      </w:r>
    </w:p>
    <w:p w14:paraId="4AA33B17" w14:textId="77777777" w:rsidR="00986212" w:rsidRPr="009E00BB" w:rsidRDefault="00986212" w:rsidP="00986212"/>
    <w:p w14:paraId="731ECA41" w14:textId="77777777" w:rsidR="00986212" w:rsidRPr="009E00BB" w:rsidRDefault="00986212" w:rsidP="00986212">
      <w:r w:rsidRPr="009E00BB">
        <w:t>In most organizations and agencies, customers take two forms: internal and external.</w:t>
      </w:r>
    </w:p>
    <w:p w14:paraId="7F4204D6" w14:textId="77777777" w:rsidR="00986212" w:rsidRPr="009E00BB" w:rsidRDefault="00986212" w:rsidP="00986212"/>
    <w:p w14:paraId="22C0953B" w14:textId="77777777" w:rsidR="00986212" w:rsidRPr="009E00BB" w:rsidRDefault="00986212" w:rsidP="00986212">
      <w:r w:rsidRPr="00ED3AA0">
        <w:rPr>
          <w:rStyle w:val="ImportantPointChar"/>
        </w:rPr>
        <w:t>Internal customers</w:t>
      </w:r>
      <w:r w:rsidRPr="009E00BB">
        <w:t xml:space="preserve"> </w:t>
      </w:r>
      <w:r>
        <w:t>are th</w:t>
      </w:r>
      <w:r w:rsidRPr="009E00BB">
        <w:t xml:space="preserve">e people, departments, or agencies served by what we do. The only person who might have no internal customers is the individual who works completely alone. For the rest of us, internal customers are a fact of life. </w:t>
      </w:r>
      <w:r>
        <w:t xml:space="preserve">Do you meet with external customers, or somehow meet the needs of internal customers, like your co-workers? </w:t>
      </w:r>
    </w:p>
    <w:p w14:paraId="5129CC47" w14:textId="77777777" w:rsidR="00986212" w:rsidRPr="009E00BB" w:rsidRDefault="00986212" w:rsidP="00986212"/>
    <w:p w14:paraId="4B8EA372" w14:textId="77777777" w:rsidR="00986212" w:rsidRPr="009E00BB" w:rsidRDefault="00986212" w:rsidP="00986212">
      <w:r w:rsidRPr="009E00BB">
        <w:t>As individuals, we all have at least one internal customer: our boss. We may also have internal customers in the form of people we supervise. They rely on us to meet their needs</w:t>
      </w:r>
      <w:r>
        <w:t xml:space="preserve"> and they form opinions about how well we meet those needs.</w:t>
      </w:r>
    </w:p>
    <w:p w14:paraId="3A213C95" w14:textId="77777777" w:rsidR="00986212" w:rsidRPr="009E00BB" w:rsidRDefault="00986212" w:rsidP="00986212"/>
    <w:p w14:paraId="281DF6BF" w14:textId="77777777" w:rsidR="00986212" w:rsidRPr="009E00BB" w:rsidRDefault="00986212" w:rsidP="00986212">
      <w:r w:rsidRPr="00ED3AA0">
        <w:rPr>
          <w:rStyle w:val="ImportantPointChar"/>
        </w:rPr>
        <w:t>External customers</w:t>
      </w:r>
      <w:r w:rsidRPr="009E00BB">
        <w:t xml:space="preserve"> </w:t>
      </w:r>
      <w:r>
        <w:t>are th</w:t>
      </w:r>
      <w:r w:rsidRPr="009E00BB">
        <w:t>e people</w:t>
      </w:r>
      <w:r>
        <w:t xml:space="preserve">, </w:t>
      </w:r>
      <w:r w:rsidRPr="009E00BB">
        <w:t>departments, or tenants who are the end users of our organization’s products or services. This is</w:t>
      </w:r>
      <w:r>
        <w:t xml:space="preserve"> a much more traditional </w:t>
      </w:r>
      <w:r w:rsidRPr="009E00BB">
        <w:t xml:space="preserve">use of the term </w:t>
      </w:r>
      <w:r>
        <w:t>“</w:t>
      </w:r>
      <w:r w:rsidRPr="009E00BB">
        <w:t>customer.</w:t>
      </w:r>
      <w:r>
        <w:t>”</w:t>
      </w:r>
    </w:p>
    <w:p w14:paraId="208FD654" w14:textId="77777777" w:rsidR="00986212" w:rsidRPr="009E00BB" w:rsidRDefault="00986212" w:rsidP="00986212"/>
    <w:p w14:paraId="491E1F4B" w14:textId="77777777" w:rsidR="00986212" w:rsidRDefault="00986212" w:rsidP="00986212">
      <w:r w:rsidRPr="009E00BB">
        <w:t xml:space="preserve">Do you have </w:t>
      </w:r>
      <w:r w:rsidRPr="00ED3AA0">
        <w:rPr>
          <w:rStyle w:val="ImportantPointChar"/>
        </w:rPr>
        <w:t>VIP</w:t>
      </w:r>
      <w:r w:rsidRPr="009E00BB">
        <w:t xml:space="preserve"> </w:t>
      </w:r>
      <w:r>
        <w:t xml:space="preserve">(very important person) </w:t>
      </w:r>
      <w:r w:rsidRPr="009E00BB">
        <w:t xml:space="preserve">customers, people who rate extra special service? You may think that </w:t>
      </w:r>
      <w:r>
        <w:t xml:space="preserve">certain customers </w:t>
      </w:r>
      <w:r w:rsidRPr="009E00BB">
        <w:t xml:space="preserve">who spend a lot of money </w:t>
      </w:r>
      <w:r>
        <w:t>at your business</w:t>
      </w:r>
      <w:r w:rsidRPr="009E00BB">
        <w:t xml:space="preserve"> are VIPs. </w:t>
      </w:r>
    </w:p>
    <w:p w14:paraId="23A364BA" w14:textId="77777777" w:rsidR="00986212" w:rsidRDefault="00986212" w:rsidP="00986212"/>
    <w:p w14:paraId="4E5BFD4D" w14:textId="77777777" w:rsidR="00986212" w:rsidRPr="009E00BB" w:rsidRDefault="00986212" w:rsidP="00986212">
      <w:r w:rsidRPr="009E00BB">
        <w:t>In reality, all the people we work with are our customers and deserve VIP treatment.</w:t>
      </w:r>
      <w:r>
        <w:t xml:space="preserve"> When we treat all of our customers like VIPs, we start to become known as an organization that offers exceptional service to everyone. </w:t>
      </w:r>
    </w:p>
    <w:p w14:paraId="3A11429F" w14:textId="77777777" w:rsidR="00986212" w:rsidRPr="009E00BB" w:rsidRDefault="00986212" w:rsidP="00986212"/>
    <w:p w14:paraId="4335AAD3" w14:textId="77777777" w:rsidR="00986212" w:rsidRPr="009E00BB" w:rsidRDefault="00986212" w:rsidP="00986212">
      <w:r w:rsidRPr="009E00BB">
        <w:t xml:space="preserve">What do people want? </w:t>
      </w:r>
      <w:r>
        <w:t>At</w:t>
      </w:r>
      <w:r w:rsidRPr="009E00BB">
        <w:t xml:space="preserve"> the simplest level, our customers have some basic needs.</w:t>
      </w:r>
      <w:r w:rsidR="008F5EDC" w:rsidRPr="008F5EDC">
        <w:rPr>
          <w:color w:val="8064A2"/>
          <w:sz w:val="22"/>
          <w:szCs w:val="22"/>
          <w:lang w:bidi="en-US"/>
        </w:rPr>
        <w:t xml:space="preserve"> </w:t>
      </w:r>
    </w:p>
    <w:p w14:paraId="7CE72B0E" w14:textId="77777777" w:rsidR="00986212" w:rsidRPr="009E00BB" w:rsidRDefault="00986212" w:rsidP="00986212">
      <w:pPr>
        <w:pStyle w:val="DefaultBullets"/>
      </w:pPr>
      <w:r w:rsidRPr="009E00BB">
        <w:t>They want to be understood.</w:t>
      </w:r>
    </w:p>
    <w:p w14:paraId="4B6BA016" w14:textId="77777777" w:rsidR="00986212" w:rsidRPr="009E00BB" w:rsidRDefault="00986212" w:rsidP="00986212">
      <w:pPr>
        <w:pStyle w:val="DefaultBullets"/>
      </w:pPr>
      <w:r w:rsidRPr="009E00BB">
        <w:t>They want to feel welcome.</w:t>
      </w:r>
    </w:p>
    <w:p w14:paraId="7AE94A53" w14:textId="77777777" w:rsidR="00986212" w:rsidRPr="009E00BB" w:rsidRDefault="00986212" w:rsidP="00986212">
      <w:pPr>
        <w:pStyle w:val="DefaultBullets"/>
      </w:pPr>
      <w:r w:rsidRPr="009E00BB">
        <w:t>They want to feel important.</w:t>
      </w:r>
    </w:p>
    <w:p w14:paraId="62D5464A" w14:textId="77777777" w:rsidR="00986212" w:rsidRDefault="00986212" w:rsidP="00986212">
      <w:pPr>
        <w:pStyle w:val="DefaultBullets"/>
      </w:pPr>
      <w:r w:rsidRPr="009E00BB">
        <w:t>They want to feel comfortable.</w:t>
      </w:r>
    </w:p>
    <w:p w14:paraId="2AF673B4" w14:textId="77777777" w:rsidR="00986212" w:rsidRPr="00ED3AA0" w:rsidRDefault="00986212" w:rsidP="00986212"/>
    <w:p w14:paraId="4BC18CAB" w14:textId="77777777" w:rsidR="00986212" w:rsidRDefault="00986212" w:rsidP="00986212"/>
    <w:p w14:paraId="5B3E5283" w14:textId="77777777" w:rsidR="00986212" w:rsidRPr="002E2063" w:rsidRDefault="00986212" w:rsidP="00DA7AA2">
      <w:pPr>
        <w:pStyle w:val="Heading1"/>
      </w:pPr>
      <w:r w:rsidRPr="009E00BB">
        <w:br w:type="page"/>
      </w:r>
      <w:bookmarkStart w:id="22" w:name="_Toc311022730"/>
      <w:r w:rsidRPr="002E2063">
        <w:t>Session Four: Meeting Expectations</w:t>
      </w:r>
      <w:bookmarkEnd w:id="22"/>
      <w:r w:rsidRPr="002E2063">
        <w:t xml:space="preserve"> </w:t>
      </w:r>
    </w:p>
    <w:p w14:paraId="00F055FE" w14:textId="77777777" w:rsidR="00986212" w:rsidRDefault="00986212" w:rsidP="00986212">
      <w:r w:rsidRPr="009E00BB">
        <w:t xml:space="preserve">Every individual’s needs are important. Each customer wants to be treated like </w:t>
      </w:r>
      <w:r>
        <w:t>they are</w:t>
      </w:r>
      <w:r w:rsidRPr="009E00BB">
        <w:t xml:space="preserve"> your only customer. They know that isn’t true, just as well as you do, but they still want that kind of attention. </w:t>
      </w:r>
      <w:r>
        <w:t xml:space="preserve">A service oriented philosophy says that you are there for your customer. </w:t>
      </w:r>
    </w:p>
    <w:p w14:paraId="1F1FA20E" w14:textId="77777777" w:rsidR="00986212" w:rsidRDefault="00986212" w:rsidP="00986212"/>
    <w:p w14:paraId="1B98B015" w14:textId="77777777" w:rsidR="00986212" w:rsidRDefault="00986212" w:rsidP="00986212">
      <w:r>
        <w:t xml:space="preserve">How do you feel about knowing that customers today are much more demanding than they were 50 years ago? The customer’s expectations are higher than ever, they know more about you and your products, and they also know about your competition. </w:t>
      </w:r>
    </w:p>
    <w:p w14:paraId="4BA7CF10" w14:textId="77777777" w:rsidR="00986212" w:rsidRDefault="00986212" w:rsidP="00986212"/>
    <w:p w14:paraId="7FBF6832" w14:textId="77777777" w:rsidR="00986212" w:rsidRDefault="00986212" w:rsidP="00986212">
      <w:r>
        <w:t>Here are six ways to meet your customer’s expectations.</w:t>
      </w:r>
    </w:p>
    <w:p w14:paraId="6D0D4457" w14:textId="77777777" w:rsidR="00986212" w:rsidRPr="00ED3AA0" w:rsidRDefault="00986212" w:rsidP="00986212">
      <w:pPr>
        <w:pStyle w:val="DefaultBullets"/>
      </w:pPr>
      <w:r w:rsidRPr="00ED3AA0">
        <w:t xml:space="preserve">If the phone is ringing, make sure someone answers it. If no one is available, then a voice prompt will suffice </w:t>
      </w:r>
      <w:r>
        <w:t>(</w:t>
      </w:r>
      <w:r w:rsidRPr="00ED3AA0">
        <w:t>provided that it is working properly</w:t>
      </w:r>
      <w:r>
        <w:t>)</w:t>
      </w:r>
      <w:r w:rsidRPr="00ED3AA0">
        <w:t xml:space="preserve">. People appreciate talking to people when </w:t>
      </w:r>
      <w:r>
        <w:t>they call to get</w:t>
      </w:r>
      <w:r w:rsidRPr="00ED3AA0">
        <w:t xml:space="preserve"> service. </w:t>
      </w:r>
    </w:p>
    <w:p w14:paraId="3103B950" w14:textId="77777777" w:rsidR="00986212" w:rsidRPr="00ED3AA0" w:rsidRDefault="00986212" w:rsidP="00986212">
      <w:pPr>
        <w:pStyle w:val="DefaultBullets"/>
      </w:pPr>
      <w:r w:rsidRPr="00ED3AA0">
        <w:t xml:space="preserve">When a customer enters your premises, greet them as though you are happy to see them. Don’t leave someone standing awkwardly. </w:t>
      </w:r>
    </w:p>
    <w:p w14:paraId="76E907B4" w14:textId="77777777" w:rsidR="00986212" w:rsidRPr="00ED3AA0" w:rsidRDefault="00986212" w:rsidP="00986212">
      <w:pPr>
        <w:pStyle w:val="DefaultBullets"/>
      </w:pPr>
      <w:r w:rsidRPr="00ED3AA0">
        <w:t>Be present for your customer. Your body language and tone of voice, whether you are on the phone or in person, need to let your customer</w:t>
      </w:r>
      <w:r>
        <w:t xml:space="preserve"> know that you want to be there</w:t>
      </w:r>
      <w:r w:rsidRPr="00ED3AA0">
        <w:t xml:space="preserve"> and you are pleased to serve them. </w:t>
      </w:r>
    </w:p>
    <w:p w14:paraId="64D975D5" w14:textId="77777777" w:rsidR="00986212" w:rsidRPr="00ED3AA0" w:rsidRDefault="00986212" w:rsidP="00986212">
      <w:pPr>
        <w:pStyle w:val="DefaultBullets"/>
      </w:pPr>
      <w:r w:rsidRPr="00ED3AA0">
        <w:t>Be polite. There is no excuse for bad manners</w:t>
      </w:r>
      <w:r>
        <w:t>. Y</w:t>
      </w:r>
      <w:r w:rsidRPr="00ED3AA0">
        <w:t xml:space="preserve">our customer will not forget rudeness, even when they are being difficult. </w:t>
      </w:r>
    </w:p>
    <w:p w14:paraId="058A4686" w14:textId="77777777" w:rsidR="00986212" w:rsidRPr="00ED3AA0" w:rsidRDefault="00986212" w:rsidP="00986212">
      <w:pPr>
        <w:pStyle w:val="DefaultBullets"/>
      </w:pPr>
      <w:r w:rsidRPr="00ED3AA0">
        <w:t>Pay attention to the details. If you promise something, make sure you deliver. Wow them by being on time and remembering all</w:t>
      </w:r>
      <w:r>
        <w:t xml:space="preserve"> of</w:t>
      </w:r>
      <w:r w:rsidRPr="00ED3AA0">
        <w:t xml:space="preserve"> the required pieces. </w:t>
      </w:r>
    </w:p>
    <w:p w14:paraId="24C02380" w14:textId="77777777" w:rsidR="00986212" w:rsidRDefault="00986212" w:rsidP="00986212">
      <w:pPr>
        <w:pStyle w:val="DefaultBullets"/>
      </w:pPr>
      <w:r w:rsidRPr="00ED3AA0">
        <w:t xml:space="preserve">Always thank your guest. There is </w:t>
      </w:r>
      <w:r>
        <w:t xml:space="preserve">a </w:t>
      </w:r>
      <w:r w:rsidRPr="00ED3AA0">
        <w:t xml:space="preserve">lot of competition out there, </w:t>
      </w:r>
      <w:r>
        <w:t>so</w:t>
      </w:r>
      <w:r w:rsidRPr="00ED3AA0">
        <w:t xml:space="preserve"> your goal is to retain your customer, not send them on. Even if you are providing a service they cannot get somewhere else (like a government department issuing a driver’s license), be thankful for their attention and business</w:t>
      </w:r>
      <w:r>
        <w:t xml:space="preserve">. </w:t>
      </w:r>
    </w:p>
    <w:p w14:paraId="7A1EAE67" w14:textId="77777777" w:rsidR="00986212" w:rsidRDefault="00986212" w:rsidP="00986212"/>
    <w:p w14:paraId="06159B82" w14:textId="77777777" w:rsidR="00986212" w:rsidRDefault="00986212" w:rsidP="00986212"/>
    <w:p w14:paraId="05FB87E5" w14:textId="77777777" w:rsidR="00DA7AA2" w:rsidRDefault="00986212" w:rsidP="00DA7AA2">
      <w:pPr>
        <w:pStyle w:val="Heading1"/>
      </w:pPr>
      <w:r w:rsidRPr="00A63382">
        <w:br w:type="page"/>
      </w:r>
      <w:bookmarkStart w:id="23" w:name="_Toc311022732"/>
      <w:bookmarkEnd w:id="21"/>
    </w:p>
    <w:p w14:paraId="1D99227A" w14:textId="77777777" w:rsidR="00986212" w:rsidRDefault="00986212" w:rsidP="00DA7AA2">
      <w:pPr>
        <w:pStyle w:val="Heading1"/>
      </w:pPr>
      <w:r>
        <w:t xml:space="preserve">Session </w:t>
      </w:r>
      <w:r w:rsidR="00DA7AA2">
        <w:t>Five</w:t>
      </w:r>
      <w:r>
        <w:t>: Setting Goals</w:t>
      </w:r>
      <w:bookmarkEnd w:id="23"/>
    </w:p>
    <w:p w14:paraId="16CC6456" w14:textId="77777777" w:rsidR="00986212" w:rsidRDefault="00986212" w:rsidP="00DA7AA2">
      <w:pPr>
        <w:pStyle w:val="Heading2"/>
      </w:pPr>
      <w:bookmarkStart w:id="24" w:name="_Toc277704049"/>
      <w:bookmarkStart w:id="25" w:name="_Toc311022733"/>
      <w:bookmarkStart w:id="26" w:name="_Toc410891237"/>
      <w:r>
        <w:t>Creating a Personal Vision Statement</w:t>
      </w:r>
      <w:bookmarkEnd w:id="24"/>
      <w:bookmarkEnd w:id="25"/>
      <w:bookmarkEnd w:id="26"/>
    </w:p>
    <w:p w14:paraId="3A31EBB1" w14:textId="77777777" w:rsidR="00986212" w:rsidRDefault="00986212" w:rsidP="00986212">
      <w:r>
        <w:t xml:space="preserve">If you want to feel like you’re getting more out of life, then we recommend that you set a personal vision statement. </w:t>
      </w:r>
      <w:r w:rsidRPr="0042520D">
        <w:rPr>
          <w:highlight w:val="yellow"/>
        </w:rPr>
        <w:t>This will then help you set short- and long-term goals, which should influence your daily plan.</w:t>
      </w:r>
      <w:r>
        <w:t xml:space="preserve"> Think of it like a pyramid:</w:t>
      </w:r>
    </w:p>
    <w:p w14:paraId="282BC4D6" w14:textId="77777777" w:rsidR="00986212" w:rsidRDefault="00986212" w:rsidP="00986212"/>
    <w:p w14:paraId="322B0FEC" w14:textId="77777777" w:rsidR="00986212" w:rsidRPr="00AE0CE6" w:rsidRDefault="00986212" w:rsidP="00986212">
      <w:r>
        <w:rPr>
          <w:noProof/>
        </w:rPr>
        <w:drawing>
          <wp:inline distT="0" distB="0" distL="0" distR="0" wp14:anchorId="7B6ED9F2" wp14:editId="66AC0C14">
            <wp:extent cx="5414645" cy="3255010"/>
            <wp:effectExtent l="76200" t="38100" r="52705" b="11684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90EA3D5" w14:textId="77777777" w:rsidR="00986212" w:rsidRDefault="00986212" w:rsidP="00986212"/>
    <w:p w14:paraId="01AFE6B8" w14:textId="77777777" w:rsidR="00986212" w:rsidRDefault="00986212" w:rsidP="00986212">
      <w:r w:rsidRPr="006238A6">
        <w:t>There are three important steps t</w:t>
      </w:r>
      <w:r w:rsidR="00DA7AA2">
        <w:t>o creating your personal vision:</w:t>
      </w:r>
    </w:p>
    <w:p w14:paraId="61179D22" w14:textId="77777777" w:rsidR="0074643C" w:rsidRDefault="0074643C" w:rsidP="0074643C">
      <w:pPr>
        <w:pStyle w:val="ListParagraph"/>
        <w:numPr>
          <w:ilvl w:val="0"/>
          <w:numId w:val="4"/>
        </w:numPr>
      </w:pPr>
      <w:r>
        <w:fldChar w:fldCharType="begin"/>
      </w:r>
      <w:r>
        <w:instrText xml:space="preserve"> REF _Ref410891964 \h </w:instrText>
      </w:r>
      <w:r>
        <w:fldChar w:fldCharType="separate"/>
      </w:r>
      <w:r>
        <w:t>Step One: Identify Your Values</w:t>
      </w:r>
      <w:r>
        <w:fldChar w:fldCharType="end"/>
      </w:r>
    </w:p>
    <w:p w14:paraId="61F3FD70" w14:textId="77777777" w:rsidR="0074643C" w:rsidRDefault="0074643C" w:rsidP="0074643C">
      <w:pPr>
        <w:pStyle w:val="ListParagraph"/>
        <w:numPr>
          <w:ilvl w:val="0"/>
          <w:numId w:val="4"/>
        </w:numPr>
      </w:pPr>
      <w:r>
        <w:fldChar w:fldCharType="begin"/>
      </w:r>
      <w:r>
        <w:instrText xml:space="preserve"> REF _Ref410891966 \h </w:instrText>
      </w:r>
      <w:r>
        <w:fldChar w:fldCharType="separate"/>
      </w:r>
      <w:r>
        <w:t>Step Two: Define Your Values</w:t>
      </w:r>
      <w:r>
        <w:fldChar w:fldCharType="end"/>
      </w:r>
    </w:p>
    <w:p w14:paraId="684E9497" w14:textId="77777777" w:rsidR="0074643C" w:rsidRPr="006238A6" w:rsidRDefault="0074643C" w:rsidP="0074643C">
      <w:pPr>
        <w:pStyle w:val="ListParagraph"/>
        <w:numPr>
          <w:ilvl w:val="0"/>
          <w:numId w:val="4"/>
        </w:numPr>
      </w:pPr>
      <w:r>
        <w:fldChar w:fldCharType="begin"/>
      </w:r>
      <w:r>
        <w:instrText xml:space="preserve"> REF _Ref410891968 \h </w:instrText>
      </w:r>
      <w:r>
        <w:fldChar w:fldCharType="separate"/>
      </w:r>
      <w:r>
        <w:t>Step Three: Put it all Together</w:t>
      </w:r>
      <w:r>
        <w:fldChar w:fldCharType="end"/>
      </w:r>
    </w:p>
    <w:p w14:paraId="5432C722" w14:textId="77777777" w:rsidR="00DA7AA2" w:rsidRPr="006238A6" w:rsidRDefault="00DA7AA2" w:rsidP="0074643C">
      <w:pPr>
        <w:ind w:left="360"/>
      </w:pPr>
    </w:p>
    <w:p w14:paraId="3B0E363A" w14:textId="77777777" w:rsidR="00DA7AA2" w:rsidRDefault="00DA7AA2">
      <w:pPr>
        <w:spacing w:after="200" w:line="276" w:lineRule="auto"/>
        <w:rPr>
          <w:rFonts w:asciiTheme="majorHAnsi" w:eastAsiaTheme="majorEastAsia" w:hAnsiTheme="majorHAnsi" w:cstheme="majorBidi"/>
          <w:i/>
          <w:iCs/>
          <w:color w:val="2DA2BF" w:themeColor="accent1"/>
          <w:spacing w:val="15"/>
          <w:szCs w:val="24"/>
        </w:rPr>
      </w:pPr>
      <w:r>
        <w:br w:type="page"/>
      </w:r>
    </w:p>
    <w:p w14:paraId="2B431581" w14:textId="77777777" w:rsidR="00986212" w:rsidRDefault="00986212" w:rsidP="00B04504">
      <w:pPr>
        <w:pStyle w:val="Heading3"/>
      </w:pPr>
      <w:r>
        <w:t>Step One: Identify Your Values</w:t>
      </w:r>
    </w:p>
    <w:p w14:paraId="479CC5D0" w14:textId="77777777" w:rsidR="00986212" w:rsidRDefault="00986212" w:rsidP="00986212">
      <w:r w:rsidRPr="008E17CE">
        <w:t>From th</w:t>
      </w:r>
      <w:r>
        <w:t>e</w:t>
      </w:r>
      <w:r w:rsidRPr="008E17CE">
        <w:t xml:space="preserve"> list of values</w:t>
      </w:r>
      <w:r>
        <w:t xml:space="preserve"> shown on the next page</w:t>
      </w:r>
      <w:r w:rsidRPr="008E17CE">
        <w:t xml:space="preserve"> (both wor</w:t>
      </w:r>
      <w:r>
        <w:t>k and personal), select the ten</w:t>
      </w:r>
      <w:r w:rsidRPr="008E17CE">
        <w:t xml:space="preserve"> that are most important to you</w:t>
      </w:r>
      <w:r>
        <w:t xml:space="preserve"> a</w:t>
      </w:r>
      <w:r w:rsidRPr="008E17CE">
        <w:t>s guides for how to behave, or as components of a valued way of life. Feel free to add any values of your own to this list</w:t>
      </w:r>
      <w:r>
        <w:t>.</w:t>
      </w:r>
    </w:p>
    <w:p w14:paraId="645D8F22" w14:textId="77777777" w:rsidR="00986212" w:rsidRDefault="00986212" w:rsidP="00986212"/>
    <w:p w14:paraId="7448EBA2" w14:textId="77777777" w:rsidR="00986212" w:rsidRPr="008E17CE" w:rsidRDefault="00986212" w:rsidP="00986212">
      <w:r w:rsidRPr="008E17CE">
        <w:t>Now that you have identified ten, imagine you are only permitted to have five values. Which five would you give up? Cross them off.</w:t>
      </w:r>
    </w:p>
    <w:p w14:paraId="2C848F5A" w14:textId="77777777" w:rsidR="00986212" w:rsidRPr="008E17CE" w:rsidRDefault="00986212" w:rsidP="00986212"/>
    <w:p w14:paraId="747C3FF1" w14:textId="77777777" w:rsidR="00986212" w:rsidRPr="008E17CE" w:rsidRDefault="00986212" w:rsidP="00986212">
      <w:r w:rsidRPr="008E17CE">
        <w:t xml:space="preserve">Now imagine that you are only permitted </w:t>
      </w:r>
      <w:r>
        <w:t xml:space="preserve">three. </w:t>
      </w:r>
      <w:r w:rsidRPr="008E17CE">
        <w:t xml:space="preserve">Which </w:t>
      </w:r>
      <w:r>
        <w:t>two would you give up? Cross them</w:t>
      </w:r>
      <w:r w:rsidRPr="008E17CE">
        <w:t xml:space="preserve"> off.</w:t>
      </w:r>
    </w:p>
    <w:p w14:paraId="5DADEEFE" w14:textId="77777777" w:rsidR="00986212" w:rsidRDefault="00986212" w:rsidP="00986212"/>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firstRow="0" w:lastRow="0" w:firstColumn="0" w:lastColumn="0" w:noHBand="0" w:noVBand="0"/>
      </w:tblPr>
      <w:tblGrid>
        <w:gridCol w:w="321"/>
        <w:gridCol w:w="2047"/>
        <w:gridCol w:w="386"/>
        <w:gridCol w:w="2039"/>
        <w:gridCol w:w="386"/>
        <w:gridCol w:w="2050"/>
        <w:gridCol w:w="550"/>
        <w:gridCol w:w="2049"/>
      </w:tblGrid>
      <w:tr w:rsidR="00986212" w:rsidRPr="00AE094C" w14:paraId="42F94A26" w14:textId="77777777" w:rsidTr="00E506FD">
        <w:trPr>
          <w:cantSplit/>
        </w:trPr>
        <w:tc>
          <w:tcPr>
            <w:tcW w:w="321" w:type="dxa"/>
          </w:tcPr>
          <w:p w14:paraId="74B67C95" w14:textId="77777777" w:rsidR="00986212" w:rsidRPr="00AE094C" w:rsidRDefault="00986212" w:rsidP="00E506FD">
            <w:r>
              <w:br w:type="page"/>
            </w:r>
            <w:r>
              <w:br w:type="page"/>
            </w:r>
          </w:p>
        </w:tc>
        <w:tc>
          <w:tcPr>
            <w:tcW w:w="2047" w:type="dxa"/>
            <w:vAlign w:val="center"/>
          </w:tcPr>
          <w:p w14:paraId="17D65911" w14:textId="77777777" w:rsidR="00986212" w:rsidRPr="00AE094C" w:rsidRDefault="00986212" w:rsidP="00E506FD">
            <w:r w:rsidRPr="00AE094C">
              <w:t>Achievement</w:t>
            </w:r>
          </w:p>
        </w:tc>
        <w:tc>
          <w:tcPr>
            <w:tcW w:w="386" w:type="dxa"/>
          </w:tcPr>
          <w:p w14:paraId="15239B40" w14:textId="77777777" w:rsidR="00986212" w:rsidRPr="00AE094C" w:rsidRDefault="00986212" w:rsidP="00E506FD"/>
        </w:tc>
        <w:tc>
          <w:tcPr>
            <w:tcW w:w="2039" w:type="dxa"/>
            <w:vAlign w:val="center"/>
          </w:tcPr>
          <w:p w14:paraId="120790F6" w14:textId="77777777" w:rsidR="00986212" w:rsidRPr="00AE094C" w:rsidRDefault="00986212" w:rsidP="00E506FD">
            <w:r w:rsidRPr="00AE094C">
              <w:t>Excellence</w:t>
            </w:r>
          </w:p>
        </w:tc>
        <w:tc>
          <w:tcPr>
            <w:tcW w:w="386" w:type="dxa"/>
          </w:tcPr>
          <w:p w14:paraId="4750F560" w14:textId="77777777" w:rsidR="00986212" w:rsidRPr="00AE094C" w:rsidRDefault="00986212" w:rsidP="00E506FD"/>
        </w:tc>
        <w:tc>
          <w:tcPr>
            <w:tcW w:w="2050" w:type="dxa"/>
            <w:vAlign w:val="center"/>
          </w:tcPr>
          <w:p w14:paraId="07E22CB6" w14:textId="77777777" w:rsidR="00986212" w:rsidRPr="00AE094C" w:rsidRDefault="00986212" w:rsidP="00E506FD">
            <w:r w:rsidRPr="00AE094C">
              <w:t>Leadership</w:t>
            </w:r>
          </w:p>
        </w:tc>
        <w:tc>
          <w:tcPr>
            <w:tcW w:w="550" w:type="dxa"/>
          </w:tcPr>
          <w:p w14:paraId="0AD9E483" w14:textId="77777777" w:rsidR="00986212" w:rsidRPr="00AE094C" w:rsidRDefault="00986212" w:rsidP="00E506FD"/>
        </w:tc>
        <w:tc>
          <w:tcPr>
            <w:tcW w:w="2049" w:type="dxa"/>
            <w:vAlign w:val="center"/>
          </w:tcPr>
          <w:p w14:paraId="64203760" w14:textId="77777777" w:rsidR="00986212" w:rsidRPr="00AE094C" w:rsidRDefault="00986212" w:rsidP="00E506FD">
            <w:r w:rsidRPr="00AE094C">
              <w:t>Reputation</w:t>
            </w:r>
          </w:p>
        </w:tc>
      </w:tr>
      <w:tr w:rsidR="00986212" w:rsidRPr="00AE094C" w14:paraId="3B97BE57" w14:textId="77777777" w:rsidTr="00E506FD">
        <w:trPr>
          <w:cantSplit/>
        </w:trPr>
        <w:tc>
          <w:tcPr>
            <w:tcW w:w="321" w:type="dxa"/>
          </w:tcPr>
          <w:p w14:paraId="709E5956" w14:textId="77777777" w:rsidR="00986212" w:rsidRPr="00AE094C" w:rsidRDefault="00986212" w:rsidP="00E506FD"/>
        </w:tc>
        <w:tc>
          <w:tcPr>
            <w:tcW w:w="2047" w:type="dxa"/>
            <w:vAlign w:val="center"/>
          </w:tcPr>
          <w:p w14:paraId="05D627AA" w14:textId="77777777" w:rsidR="00986212" w:rsidRPr="00AE094C" w:rsidRDefault="00986212" w:rsidP="00E506FD">
            <w:r w:rsidRPr="00AE094C">
              <w:t xml:space="preserve">Advancement &amp; </w:t>
            </w:r>
            <w:r>
              <w:t>P</w:t>
            </w:r>
            <w:r w:rsidRPr="00AE094C">
              <w:t>romotion</w:t>
            </w:r>
          </w:p>
        </w:tc>
        <w:tc>
          <w:tcPr>
            <w:tcW w:w="386" w:type="dxa"/>
          </w:tcPr>
          <w:p w14:paraId="03BC5C22" w14:textId="77777777" w:rsidR="00986212" w:rsidRPr="00AE094C" w:rsidRDefault="00986212" w:rsidP="00E506FD"/>
        </w:tc>
        <w:tc>
          <w:tcPr>
            <w:tcW w:w="2039" w:type="dxa"/>
            <w:vAlign w:val="center"/>
          </w:tcPr>
          <w:p w14:paraId="6C2740BE" w14:textId="77777777" w:rsidR="00986212" w:rsidRPr="00AE094C" w:rsidRDefault="00986212" w:rsidP="00E506FD">
            <w:r w:rsidRPr="00AE094C">
              <w:t>Excitement</w:t>
            </w:r>
          </w:p>
        </w:tc>
        <w:tc>
          <w:tcPr>
            <w:tcW w:w="386" w:type="dxa"/>
          </w:tcPr>
          <w:p w14:paraId="38EBA24C" w14:textId="77777777" w:rsidR="00986212" w:rsidRPr="00AE094C" w:rsidRDefault="00986212" w:rsidP="00E506FD"/>
        </w:tc>
        <w:tc>
          <w:tcPr>
            <w:tcW w:w="2050" w:type="dxa"/>
            <w:vAlign w:val="center"/>
          </w:tcPr>
          <w:p w14:paraId="42BE1F64" w14:textId="77777777" w:rsidR="00986212" w:rsidRPr="00AE094C" w:rsidRDefault="00986212" w:rsidP="00E506FD">
            <w:r w:rsidRPr="00AE094C">
              <w:t>Location</w:t>
            </w:r>
          </w:p>
        </w:tc>
        <w:tc>
          <w:tcPr>
            <w:tcW w:w="550" w:type="dxa"/>
          </w:tcPr>
          <w:p w14:paraId="12C71ABE" w14:textId="77777777" w:rsidR="00986212" w:rsidRPr="00AE094C" w:rsidRDefault="00986212" w:rsidP="00E506FD"/>
        </w:tc>
        <w:tc>
          <w:tcPr>
            <w:tcW w:w="2049" w:type="dxa"/>
            <w:vAlign w:val="center"/>
          </w:tcPr>
          <w:p w14:paraId="7B59B593" w14:textId="77777777" w:rsidR="00986212" w:rsidRPr="00AE094C" w:rsidRDefault="00986212" w:rsidP="00E506FD">
            <w:r>
              <w:t>Responsibility &amp; A</w:t>
            </w:r>
            <w:r w:rsidRPr="00AE094C">
              <w:t>ccountability</w:t>
            </w:r>
          </w:p>
        </w:tc>
      </w:tr>
      <w:tr w:rsidR="00986212" w:rsidRPr="00AE094C" w14:paraId="7FCC2731" w14:textId="77777777" w:rsidTr="00E506FD">
        <w:trPr>
          <w:cantSplit/>
        </w:trPr>
        <w:tc>
          <w:tcPr>
            <w:tcW w:w="321" w:type="dxa"/>
          </w:tcPr>
          <w:p w14:paraId="476DE5D9" w14:textId="77777777" w:rsidR="00986212" w:rsidRPr="00AE094C" w:rsidRDefault="00986212" w:rsidP="00E506FD"/>
        </w:tc>
        <w:tc>
          <w:tcPr>
            <w:tcW w:w="2047" w:type="dxa"/>
            <w:vAlign w:val="center"/>
          </w:tcPr>
          <w:p w14:paraId="5E17924B" w14:textId="77777777" w:rsidR="00986212" w:rsidRPr="00AE094C" w:rsidRDefault="00986212" w:rsidP="00E506FD">
            <w:r w:rsidRPr="00AE094C">
              <w:t>Adventure</w:t>
            </w:r>
          </w:p>
        </w:tc>
        <w:tc>
          <w:tcPr>
            <w:tcW w:w="386" w:type="dxa"/>
          </w:tcPr>
          <w:p w14:paraId="495426A1" w14:textId="77777777" w:rsidR="00986212" w:rsidRPr="00AE094C" w:rsidRDefault="00986212" w:rsidP="00E506FD"/>
        </w:tc>
        <w:tc>
          <w:tcPr>
            <w:tcW w:w="2039" w:type="dxa"/>
            <w:vAlign w:val="center"/>
          </w:tcPr>
          <w:p w14:paraId="3C5AD118" w14:textId="77777777" w:rsidR="00986212" w:rsidRPr="00AE094C" w:rsidRDefault="00986212" w:rsidP="00E506FD">
            <w:r w:rsidRPr="00AE094C">
              <w:t>Expertise</w:t>
            </w:r>
          </w:p>
        </w:tc>
        <w:tc>
          <w:tcPr>
            <w:tcW w:w="386" w:type="dxa"/>
          </w:tcPr>
          <w:p w14:paraId="0314610F" w14:textId="77777777" w:rsidR="00986212" w:rsidRPr="00AE094C" w:rsidRDefault="00986212" w:rsidP="00E506FD"/>
        </w:tc>
        <w:tc>
          <w:tcPr>
            <w:tcW w:w="2050" w:type="dxa"/>
            <w:vAlign w:val="center"/>
          </w:tcPr>
          <w:p w14:paraId="3FDC4009" w14:textId="77777777" w:rsidR="00986212" w:rsidRPr="00AE094C" w:rsidRDefault="00986212" w:rsidP="00E506FD">
            <w:r w:rsidRPr="00AE094C">
              <w:t>Loyalty</w:t>
            </w:r>
          </w:p>
        </w:tc>
        <w:tc>
          <w:tcPr>
            <w:tcW w:w="550" w:type="dxa"/>
          </w:tcPr>
          <w:p w14:paraId="7F916CF7" w14:textId="77777777" w:rsidR="00986212" w:rsidRPr="00AE094C" w:rsidRDefault="00986212" w:rsidP="00E506FD"/>
        </w:tc>
        <w:tc>
          <w:tcPr>
            <w:tcW w:w="2049" w:type="dxa"/>
            <w:vAlign w:val="center"/>
          </w:tcPr>
          <w:p w14:paraId="090E2C75" w14:textId="77777777" w:rsidR="00986212" w:rsidRPr="00AE094C" w:rsidRDefault="00986212" w:rsidP="00E506FD">
            <w:r w:rsidRPr="00AE094C">
              <w:t>Security</w:t>
            </w:r>
          </w:p>
        </w:tc>
      </w:tr>
      <w:tr w:rsidR="00986212" w:rsidRPr="00AE094C" w14:paraId="52E821AA" w14:textId="77777777" w:rsidTr="00E506FD">
        <w:trPr>
          <w:cantSplit/>
        </w:trPr>
        <w:tc>
          <w:tcPr>
            <w:tcW w:w="321" w:type="dxa"/>
          </w:tcPr>
          <w:p w14:paraId="560886D3" w14:textId="77777777" w:rsidR="00986212" w:rsidRPr="00AE094C" w:rsidRDefault="00986212" w:rsidP="00E506FD"/>
        </w:tc>
        <w:tc>
          <w:tcPr>
            <w:tcW w:w="2047" w:type="dxa"/>
            <w:vAlign w:val="center"/>
          </w:tcPr>
          <w:p w14:paraId="20292897" w14:textId="77777777" w:rsidR="00986212" w:rsidRPr="00AE094C" w:rsidRDefault="00986212" w:rsidP="00E506FD">
            <w:r w:rsidRPr="00AE094C">
              <w:t>Affection</w:t>
            </w:r>
          </w:p>
        </w:tc>
        <w:tc>
          <w:tcPr>
            <w:tcW w:w="386" w:type="dxa"/>
          </w:tcPr>
          <w:p w14:paraId="6606FDD2" w14:textId="77777777" w:rsidR="00986212" w:rsidRPr="00AE094C" w:rsidRDefault="00986212" w:rsidP="00E506FD"/>
        </w:tc>
        <w:tc>
          <w:tcPr>
            <w:tcW w:w="2039" w:type="dxa"/>
            <w:vAlign w:val="center"/>
          </w:tcPr>
          <w:p w14:paraId="354460BE" w14:textId="77777777" w:rsidR="00986212" w:rsidRPr="00AE094C" w:rsidRDefault="00986212" w:rsidP="00E506FD">
            <w:r w:rsidRPr="00AE094C">
              <w:t>Fame</w:t>
            </w:r>
          </w:p>
        </w:tc>
        <w:tc>
          <w:tcPr>
            <w:tcW w:w="386" w:type="dxa"/>
          </w:tcPr>
          <w:p w14:paraId="1B4031BE" w14:textId="77777777" w:rsidR="00986212" w:rsidRPr="00AE094C" w:rsidRDefault="00986212" w:rsidP="00E506FD"/>
        </w:tc>
        <w:tc>
          <w:tcPr>
            <w:tcW w:w="2050" w:type="dxa"/>
            <w:vAlign w:val="center"/>
          </w:tcPr>
          <w:p w14:paraId="08C0FBE7" w14:textId="77777777" w:rsidR="00986212" w:rsidRPr="00AE094C" w:rsidRDefault="00986212" w:rsidP="00E506FD">
            <w:r w:rsidRPr="00AE094C">
              <w:t xml:space="preserve">Market </w:t>
            </w:r>
            <w:r>
              <w:t>P</w:t>
            </w:r>
            <w:r w:rsidRPr="00AE094C">
              <w:t>osition</w:t>
            </w:r>
          </w:p>
        </w:tc>
        <w:tc>
          <w:tcPr>
            <w:tcW w:w="550" w:type="dxa"/>
          </w:tcPr>
          <w:p w14:paraId="6E8C7108" w14:textId="77777777" w:rsidR="00986212" w:rsidRPr="00AE094C" w:rsidRDefault="00986212" w:rsidP="00E506FD"/>
        </w:tc>
        <w:tc>
          <w:tcPr>
            <w:tcW w:w="2049" w:type="dxa"/>
            <w:vAlign w:val="center"/>
          </w:tcPr>
          <w:p w14:paraId="1CD92EE1" w14:textId="77777777" w:rsidR="00986212" w:rsidRPr="00AE094C" w:rsidRDefault="00986212" w:rsidP="00E506FD">
            <w:r>
              <w:t>Self-R</w:t>
            </w:r>
            <w:r w:rsidRPr="00AE094C">
              <w:t>espect</w:t>
            </w:r>
          </w:p>
        </w:tc>
      </w:tr>
      <w:tr w:rsidR="00986212" w:rsidRPr="00AE094C" w14:paraId="69F2FF75" w14:textId="77777777" w:rsidTr="00E506FD">
        <w:trPr>
          <w:cantSplit/>
        </w:trPr>
        <w:tc>
          <w:tcPr>
            <w:tcW w:w="321" w:type="dxa"/>
          </w:tcPr>
          <w:p w14:paraId="2E604BE1" w14:textId="77777777" w:rsidR="00986212" w:rsidRPr="00AE094C" w:rsidRDefault="00986212" w:rsidP="00E506FD"/>
        </w:tc>
        <w:tc>
          <w:tcPr>
            <w:tcW w:w="2047" w:type="dxa"/>
            <w:vAlign w:val="center"/>
          </w:tcPr>
          <w:p w14:paraId="3F4BB767" w14:textId="77777777" w:rsidR="00986212" w:rsidRPr="00AE094C" w:rsidRDefault="00986212" w:rsidP="00E506FD">
            <w:r w:rsidRPr="00AE094C">
              <w:t>Arts</w:t>
            </w:r>
          </w:p>
        </w:tc>
        <w:tc>
          <w:tcPr>
            <w:tcW w:w="386" w:type="dxa"/>
          </w:tcPr>
          <w:p w14:paraId="56C7BAE4" w14:textId="77777777" w:rsidR="00986212" w:rsidRPr="00AE094C" w:rsidRDefault="00986212" w:rsidP="00E506FD"/>
        </w:tc>
        <w:tc>
          <w:tcPr>
            <w:tcW w:w="2039" w:type="dxa"/>
            <w:vAlign w:val="center"/>
          </w:tcPr>
          <w:p w14:paraId="475999D0" w14:textId="77777777" w:rsidR="00986212" w:rsidRPr="00AE094C" w:rsidRDefault="00986212" w:rsidP="00E506FD">
            <w:r w:rsidRPr="00AE094C">
              <w:t>Fast living</w:t>
            </w:r>
          </w:p>
        </w:tc>
        <w:tc>
          <w:tcPr>
            <w:tcW w:w="386" w:type="dxa"/>
          </w:tcPr>
          <w:p w14:paraId="536EAA5C" w14:textId="77777777" w:rsidR="00986212" w:rsidRPr="00AE094C" w:rsidRDefault="00986212" w:rsidP="00E506FD"/>
        </w:tc>
        <w:tc>
          <w:tcPr>
            <w:tcW w:w="2050" w:type="dxa"/>
            <w:vAlign w:val="center"/>
          </w:tcPr>
          <w:p w14:paraId="578A778B" w14:textId="77777777" w:rsidR="00986212" w:rsidRPr="00AE094C" w:rsidRDefault="00986212" w:rsidP="00E506FD">
            <w:r w:rsidRPr="00AE094C">
              <w:t xml:space="preserve">Meaningful </w:t>
            </w:r>
            <w:r>
              <w:t>W</w:t>
            </w:r>
            <w:r w:rsidRPr="00AE094C">
              <w:t>ork</w:t>
            </w:r>
          </w:p>
        </w:tc>
        <w:tc>
          <w:tcPr>
            <w:tcW w:w="550" w:type="dxa"/>
          </w:tcPr>
          <w:p w14:paraId="7618ED74" w14:textId="77777777" w:rsidR="00986212" w:rsidRPr="00AE094C" w:rsidRDefault="00986212" w:rsidP="00E506FD"/>
        </w:tc>
        <w:tc>
          <w:tcPr>
            <w:tcW w:w="2049" w:type="dxa"/>
            <w:vAlign w:val="center"/>
          </w:tcPr>
          <w:p w14:paraId="355A72CD" w14:textId="77777777" w:rsidR="00986212" w:rsidRPr="00AE094C" w:rsidRDefault="00986212" w:rsidP="00E506FD">
            <w:r w:rsidRPr="00AE094C">
              <w:t>Serenity</w:t>
            </w:r>
          </w:p>
        </w:tc>
      </w:tr>
      <w:tr w:rsidR="00986212" w:rsidRPr="00AE094C" w14:paraId="7BB64AF1" w14:textId="77777777" w:rsidTr="00E506FD">
        <w:trPr>
          <w:cantSplit/>
        </w:trPr>
        <w:tc>
          <w:tcPr>
            <w:tcW w:w="321" w:type="dxa"/>
          </w:tcPr>
          <w:p w14:paraId="2A3F154E" w14:textId="77777777" w:rsidR="00986212" w:rsidRPr="00AE094C" w:rsidRDefault="00986212" w:rsidP="00E506FD"/>
        </w:tc>
        <w:tc>
          <w:tcPr>
            <w:tcW w:w="2047" w:type="dxa"/>
            <w:vAlign w:val="center"/>
          </w:tcPr>
          <w:p w14:paraId="51211718" w14:textId="77777777" w:rsidR="00986212" w:rsidRPr="00AE094C" w:rsidRDefault="00986212" w:rsidP="00E506FD">
            <w:r w:rsidRPr="00AE094C">
              <w:t xml:space="preserve">Challenging </w:t>
            </w:r>
            <w:r>
              <w:t>P</w:t>
            </w:r>
            <w:r w:rsidRPr="00AE094C">
              <w:t>roblems</w:t>
            </w:r>
          </w:p>
        </w:tc>
        <w:tc>
          <w:tcPr>
            <w:tcW w:w="386" w:type="dxa"/>
          </w:tcPr>
          <w:p w14:paraId="7D7FD1AD" w14:textId="77777777" w:rsidR="00986212" w:rsidRPr="00AE094C" w:rsidRDefault="00986212" w:rsidP="00E506FD"/>
        </w:tc>
        <w:tc>
          <w:tcPr>
            <w:tcW w:w="2039" w:type="dxa"/>
            <w:vAlign w:val="center"/>
          </w:tcPr>
          <w:p w14:paraId="2B9BD182" w14:textId="77777777" w:rsidR="00986212" w:rsidRPr="00AE094C" w:rsidRDefault="00986212" w:rsidP="00E506FD">
            <w:r>
              <w:t>Fast-P</w:t>
            </w:r>
            <w:r w:rsidRPr="00AE094C">
              <w:t xml:space="preserve">aced </w:t>
            </w:r>
            <w:r>
              <w:t>W</w:t>
            </w:r>
            <w:r w:rsidRPr="00AE094C">
              <w:t>ork</w:t>
            </w:r>
          </w:p>
        </w:tc>
        <w:tc>
          <w:tcPr>
            <w:tcW w:w="386" w:type="dxa"/>
          </w:tcPr>
          <w:p w14:paraId="13C14537" w14:textId="77777777" w:rsidR="00986212" w:rsidRPr="00AE094C" w:rsidRDefault="00986212" w:rsidP="00E506FD"/>
        </w:tc>
        <w:tc>
          <w:tcPr>
            <w:tcW w:w="2050" w:type="dxa"/>
            <w:vAlign w:val="center"/>
          </w:tcPr>
          <w:p w14:paraId="7889126A" w14:textId="77777777" w:rsidR="00986212" w:rsidRPr="00AE094C" w:rsidRDefault="00986212" w:rsidP="00E506FD">
            <w:r w:rsidRPr="00AE094C">
              <w:t>Merit</w:t>
            </w:r>
          </w:p>
        </w:tc>
        <w:tc>
          <w:tcPr>
            <w:tcW w:w="550" w:type="dxa"/>
          </w:tcPr>
          <w:p w14:paraId="3D9458A1" w14:textId="77777777" w:rsidR="00986212" w:rsidRPr="00AE094C" w:rsidRDefault="00986212" w:rsidP="00E506FD"/>
        </w:tc>
        <w:tc>
          <w:tcPr>
            <w:tcW w:w="2049" w:type="dxa"/>
            <w:vAlign w:val="center"/>
          </w:tcPr>
          <w:p w14:paraId="7F18F685" w14:textId="77777777" w:rsidR="00986212" w:rsidRPr="00AE094C" w:rsidRDefault="00986212" w:rsidP="00E506FD">
            <w:r w:rsidRPr="00AE094C">
              <w:t>Sophistication</w:t>
            </w:r>
          </w:p>
        </w:tc>
      </w:tr>
      <w:tr w:rsidR="00986212" w:rsidRPr="00AE094C" w14:paraId="28C95C27" w14:textId="77777777" w:rsidTr="00E506FD">
        <w:trPr>
          <w:cantSplit/>
        </w:trPr>
        <w:tc>
          <w:tcPr>
            <w:tcW w:w="321" w:type="dxa"/>
          </w:tcPr>
          <w:p w14:paraId="1B65FEDB" w14:textId="77777777" w:rsidR="00986212" w:rsidRPr="00AE094C" w:rsidRDefault="00986212" w:rsidP="00E506FD"/>
        </w:tc>
        <w:tc>
          <w:tcPr>
            <w:tcW w:w="2047" w:type="dxa"/>
            <w:vAlign w:val="center"/>
          </w:tcPr>
          <w:p w14:paraId="32EEE26A" w14:textId="77777777" w:rsidR="00986212" w:rsidRPr="00AE094C" w:rsidRDefault="00986212" w:rsidP="00E506FD">
            <w:r w:rsidRPr="00AE094C">
              <w:t xml:space="preserve">Change &amp; </w:t>
            </w:r>
            <w:r>
              <w:t>V</w:t>
            </w:r>
            <w:r w:rsidRPr="00AE094C">
              <w:t>ariety</w:t>
            </w:r>
          </w:p>
        </w:tc>
        <w:tc>
          <w:tcPr>
            <w:tcW w:w="386" w:type="dxa"/>
          </w:tcPr>
          <w:p w14:paraId="1170C198" w14:textId="77777777" w:rsidR="00986212" w:rsidRPr="00AE094C" w:rsidRDefault="00986212" w:rsidP="00E506FD"/>
        </w:tc>
        <w:tc>
          <w:tcPr>
            <w:tcW w:w="2039" w:type="dxa"/>
            <w:vAlign w:val="center"/>
          </w:tcPr>
          <w:p w14:paraId="2DBFA9D4" w14:textId="77777777" w:rsidR="00986212" w:rsidRPr="00AE094C" w:rsidRDefault="00986212" w:rsidP="00E506FD">
            <w:r>
              <w:t>Financial G</w:t>
            </w:r>
            <w:r w:rsidRPr="00AE094C">
              <w:t>ain</w:t>
            </w:r>
          </w:p>
        </w:tc>
        <w:tc>
          <w:tcPr>
            <w:tcW w:w="386" w:type="dxa"/>
          </w:tcPr>
          <w:p w14:paraId="2CE2FA0A" w14:textId="77777777" w:rsidR="00986212" w:rsidRPr="00AE094C" w:rsidRDefault="00986212" w:rsidP="00E506FD"/>
        </w:tc>
        <w:tc>
          <w:tcPr>
            <w:tcW w:w="2050" w:type="dxa"/>
            <w:vAlign w:val="center"/>
          </w:tcPr>
          <w:p w14:paraId="1A9F2B2D" w14:textId="77777777" w:rsidR="00986212" w:rsidRPr="00AE094C" w:rsidRDefault="00986212" w:rsidP="00E506FD">
            <w:r w:rsidRPr="00AE094C">
              <w:t>Money</w:t>
            </w:r>
          </w:p>
        </w:tc>
        <w:tc>
          <w:tcPr>
            <w:tcW w:w="550" w:type="dxa"/>
          </w:tcPr>
          <w:p w14:paraId="67481325" w14:textId="77777777" w:rsidR="00986212" w:rsidRPr="00AE094C" w:rsidRDefault="00986212" w:rsidP="00E506FD"/>
        </w:tc>
        <w:tc>
          <w:tcPr>
            <w:tcW w:w="2049" w:type="dxa"/>
            <w:vAlign w:val="center"/>
          </w:tcPr>
          <w:p w14:paraId="53135C50" w14:textId="77777777" w:rsidR="00986212" w:rsidRPr="00AE094C" w:rsidRDefault="00986212" w:rsidP="00E506FD">
            <w:r w:rsidRPr="00AE094C">
              <w:t>Stability</w:t>
            </w:r>
          </w:p>
        </w:tc>
      </w:tr>
      <w:tr w:rsidR="00986212" w:rsidRPr="00AE094C" w14:paraId="48A253AF" w14:textId="77777777" w:rsidTr="00E506FD">
        <w:trPr>
          <w:cantSplit/>
        </w:trPr>
        <w:tc>
          <w:tcPr>
            <w:tcW w:w="321" w:type="dxa"/>
          </w:tcPr>
          <w:p w14:paraId="4FE11E02" w14:textId="77777777" w:rsidR="00986212" w:rsidRPr="00AE094C" w:rsidRDefault="00986212" w:rsidP="00E506FD"/>
        </w:tc>
        <w:tc>
          <w:tcPr>
            <w:tcW w:w="2047" w:type="dxa"/>
            <w:vAlign w:val="center"/>
          </w:tcPr>
          <w:p w14:paraId="0A490467" w14:textId="77777777" w:rsidR="00986212" w:rsidRPr="00AE094C" w:rsidRDefault="00986212" w:rsidP="00E506FD">
            <w:r w:rsidRPr="00AE094C">
              <w:t xml:space="preserve">Close </w:t>
            </w:r>
            <w:r>
              <w:t>R</w:t>
            </w:r>
            <w:r w:rsidRPr="00AE094C">
              <w:t>elationships</w:t>
            </w:r>
          </w:p>
        </w:tc>
        <w:tc>
          <w:tcPr>
            <w:tcW w:w="386" w:type="dxa"/>
          </w:tcPr>
          <w:p w14:paraId="2E3A9672" w14:textId="77777777" w:rsidR="00986212" w:rsidRPr="00AE094C" w:rsidRDefault="00986212" w:rsidP="00E506FD"/>
        </w:tc>
        <w:tc>
          <w:tcPr>
            <w:tcW w:w="2039" w:type="dxa"/>
            <w:vAlign w:val="center"/>
          </w:tcPr>
          <w:p w14:paraId="18AA61A4" w14:textId="77777777" w:rsidR="00986212" w:rsidRPr="00AE094C" w:rsidRDefault="00986212" w:rsidP="00E506FD">
            <w:r w:rsidRPr="00AE094C">
              <w:t>Freedom</w:t>
            </w:r>
          </w:p>
        </w:tc>
        <w:tc>
          <w:tcPr>
            <w:tcW w:w="386" w:type="dxa"/>
          </w:tcPr>
          <w:p w14:paraId="5B709C54" w14:textId="77777777" w:rsidR="00986212" w:rsidRPr="00AE094C" w:rsidRDefault="00986212" w:rsidP="00E506FD"/>
        </w:tc>
        <w:tc>
          <w:tcPr>
            <w:tcW w:w="2050" w:type="dxa"/>
            <w:vAlign w:val="center"/>
          </w:tcPr>
          <w:p w14:paraId="0A2A34DC" w14:textId="77777777" w:rsidR="00986212" w:rsidRPr="00AE094C" w:rsidRDefault="00986212" w:rsidP="00E506FD">
            <w:r w:rsidRPr="00AE094C">
              <w:t>Nature</w:t>
            </w:r>
          </w:p>
        </w:tc>
        <w:tc>
          <w:tcPr>
            <w:tcW w:w="550" w:type="dxa"/>
          </w:tcPr>
          <w:p w14:paraId="103A9672" w14:textId="77777777" w:rsidR="00986212" w:rsidRPr="00AE094C" w:rsidRDefault="00986212" w:rsidP="00E506FD"/>
        </w:tc>
        <w:tc>
          <w:tcPr>
            <w:tcW w:w="2049" w:type="dxa"/>
            <w:vAlign w:val="center"/>
          </w:tcPr>
          <w:p w14:paraId="32AA4192" w14:textId="77777777" w:rsidR="00986212" w:rsidRPr="00AE094C" w:rsidRDefault="00986212" w:rsidP="00E506FD">
            <w:r w:rsidRPr="00AE094C">
              <w:t>Status</w:t>
            </w:r>
          </w:p>
        </w:tc>
      </w:tr>
      <w:tr w:rsidR="00986212" w:rsidRPr="00AE094C" w14:paraId="79E71AFD" w14:textId="77777777" w:rsidTr="00E506FD">
        <w:trPr>
          <w:cantSplit/>
        </w:trPr>
        <w:tc>
          <w:tcPr>
            <w:tcW w:w="321" w:type="dxa"/>
          </w:tcPr>
          <w:p w14:paraId="16712BA8" w14:textId="77777777" w:rsidR="00986212" w:rsidRPr="00AE094C" w:rsidRDefault="00986212" w:rsidP="00E506FD"/>
        </w:tc>
        <w:tc>
          <w:tcPr>
            <w:tcW w:w="2047" w:type="dxa"/>
            <w:vAlign w:val="center"/>
          </w:tcPr>
          <w:p w14:paraId="0EA47FA9" w14:textId="77777777" w:rsidR="00986212" w:rsidRPr="00AE094C" w:rsidRDefault="00986212" w:rsidP="00E506FD">
            <w:r w:rsidRPr="00AE094C">
              <w:t>Community</w:t>
            </w:r>
          </w:p>
        </w:tc>
        <w:tc>
          <w:tcPr>
            <w:tcW w:w="386" w:type="dxa"/>
          </w:tcPr>
          <w:p w14:paraId="57C22FA3" w14:textId="77777777" w:rsidR="00986212" w:rsidRPr="00AE094C" w:rsidRDefault="00986212" w:rsidP="00E506FD"/>
        </w:tc>
        <w:tc>
          <w:tcPr>
            <w:tcW w:w="2039" w:type="dxa"/>
            <w:vAlign w:val="center"/>
          </w:tcPr>
          <w:p w14:paraId="4FAA77BA" w14:textId="77777777" w:rsidR="00986212" w:rsidRPr="00AE094C" w:rsidRDefault="00986212" w:rsidP="00E506FD">
            <w:r w:rsidRPr="00AE094C">
              <w:t>Friendships</w:t>
            </w:r>
          </w:p>
        </w:tc>
        <w:tc>
          <w:tcPr>
            <w:tcW w:w="386" w:type="dxa"/>
          </w:tcPr>
          <w:p w14:paraId="59BFE98B" w14:textId="77777777" w:rsidR="00986212" w:rsidRPr="00AE094C" w:rsidRDefault="00986212" w:rsidP="00E506FD"/>
        </w:tc>
        <w:tc>
          <w:tcPr>
            <w:tcW w:w="2050" w:type="dxa"/>
            <w:vAlign w:val="center"/>
          </w:tcPr>
          <w:p w14:paraId="326F6492" w14:textId="77777777" w:rsidR="00986212" w:rsidRPr="00AE094C" w:rsidRDefault="00986212" w:rsidP="00E506FD">
            <w:r w:rsidRPr="00AE094C">
              <w:t>Order</w:t>
            </w:r>
          </w:p>
        </w:tc>
        <w:tc>
          <w:tcPr>
            <w:tcW w:w="550" w:type="dxa"/>
          </w:tcPr>
          <w:p w14:paraId="7671FE2B" w14:textId="77777777" w:rsidR="00986212" w:rsidRPr="00AE094C" w:rsidRDefault="00986212" w:rsidP="00E506FD"/>
        </w:tc>
        <w:tc>
          <w:tcPr>
            <w:tcW w:w="2049" w:type="dxa"/>
            <w:vAlign w:val="center"/>
          </w:tcPr>
          <w:p w14:paraId="0E309C41" w14:textId="77777777" w:rsidR="00986212" w:rsidRPr="00AE094C" w:rsidRDefault="00986212" w:rsidP="00E506FD">
            <w:r>
              <w:t>Supervising O</w:t>
            </w:r>
            <w:r w:rsidRPr="00AE094C">
              <w:t>thers</w:t>
            </w:r>
          </w:p>
        </w:tc>
      </w:tr>
      <w:tr w:rsidR="00986212" w:rsidRPr="00AE094C" w14:paraId="4E3004CF" w14:textId="77777777" w:rsidTr="00E506FD">
        <w:trPr>
          <w:cantSplit/>
        </w:trPr>
        <w:tc>
          <w:tcPr>
            <w:tcW w:w="321" w:type="dxa"/>
          </w:tcPr>
          <w:p w14:paraId="320350A6" w14:textId="77777777" w:rsidR="00986212" w:rsidRPr="00AE094C" w:rsidRDefault="00986212" w:rsidP="00E506FD"/>
        </w:tc>
        <w:tc>
          <w:tcPr>
            <w:tcW w:w="2047" w:type="dxa"/>
            <w:vAlign w:val="center"/>
          </w:tcPr>
          <w:p w14:paraId="4439CA25" w14:textId="77777777" w:rsidR="00986212" w:rsidRPr="00AE094C" w:rsidRDefault="00986212" w:rsidP="00E506FD">
            <w:r w:rsidRPr="00AE094C">
              <w:t>Competence</w:t>
            </w:r>
          </w:p>
        </w:tc>
        <w:tc>
          <w:tcPr>
            <w:tcW w:w="386" w:type="dxa"/>
          </w:tcPr>
          <w:p w14:paraId="780CBF1C" w14:textId="77777777" w:rsidR="00986212" w:rsidRPr="00AE094C" w:rsidRDefault="00986212" w:rsidP="00E506FD"/>
        </w:tc>
        <w:tc>
          <w:tcPr>
            <w:tcW w:w="2039" w:type="dxa"/>
            <w:vAlign w:val="center"/>
          </w:tcPr>
          <w:p w14:paraId="1C0C94ED" w14:textId="77777777" w:rsidR="00986212" w:rsidRPr="00AE094C" w:rsidRDefault="00986212" w:rsidP="00E506FD">
            <w:r w:rsidRPr="00AE094C">
              <w:t>Growth</w:t>
            </w:r>
          </w:p>
        </w:tc>
        <w:tc>
          <w:tcPr>
            <w:tcW w:w="386" w:type="dxa"/>
          </w:tcPr>
          <w:p w14:paraId="29BA1666" w14:textId="77777777" w:rsidR="00986212" w:rsidRPr="00AE094C" w:rsidRDefault="00986212" w:rsidP="00E506FD"/>
        </w:tc>
        <w:tc>
          <w:tcPr>
            <w:tcW w:w="2050" w:type="dxa"/>
            <w:vAlign w:val="center"/>
          </w:tcPr>
          <w:p w14:paraId="62FA19C6" w14:textId="77777777" w:rsidR="00986212" w:rsidRPr="00AE094C" w:rsidRDefault="00986212" w:rsidP="00E506FD">
            <w:r>
              <w:t>Personal D</w:t>
            </w:r>
            <w:r w:rsidRPr="00AE094C">
              <w:t xml:space="preserve">evelopment      </w:t>
            </w:r>
          </w:p>
        </w:tc>
        <w:tc>
          <w:tcPr>
            <w:tcW w:w="550" w:type="dxa"/>
          </w:tcPr>
          <w:p w14:paraId="2FBBAF27" w14:textId="77777777" w:rsidR="00986212" w:rsidRPr="00AE094C" w:rsidRDefault="00986212" w:rsidP="00E506FD"/>
        </w:tc>
        <w:tc>
          <w:tcPr>
            <w:tcW w:w="2049" w:type="dxa"/>
            <w:vAlign w:val="center"/>
          </w:tcPr>
          <w:p w14:paraId="4E3B2610" w14:textId="77777777" w:rsidR="00986212" w:rsidRPr="00AE094C" w:rsidRDefault="00986212" w:rsidP="00E506FD">
            <w:r w:rsidRPr="00AE094C">
              <w:t xml:space="preserve">Time </w:t>
            </w:r>
            <w:r>
              <w:t>F</w:t>
            </w:r>
            <w:r w:rsidRPr="00AE094C">
              <w:t>reedom</w:t>
            </w:r>
          </w:p>
        </w:tc>
      </w:tr>
      <w:tr w:rsidR="00986212" w:rsidRPr="00AE094C" w14:paraId="68BA0EC4" w14:textId="77777777" w:rsidTr="00E506FD">
        <w:trPr>
          <w:cantSplit/>
        </w:trPr>
        <w:tc>
          <w:tcPr>
            <w:tcW w:w="321" w:type="dxa"/>
          </w:tcPr>
          <w:p w14:paraId="2335609A" w14:textId="77777777" w:rsidR="00986212" w:rsidRPr="00AE094C" w:rsidRDefault="00986212" w:rsidP="00E506FD"/>
        </w:tc>
        <w:tc>
          <w:tcPr>
            <w:tcW w:w="2047" w:type="dxa"/>
            <w:vAlign w:val="center"/>
          </w:tcPr>
          <w:p w14:paraId="51C7C0E5" w14:textId="77777777" w:rsidR="00986212" w:rsidRPr="00AE094C" w:rsidRDefault="00986212" w:rsidP="00E506FD">
            <w:r w:rsidRPr="00AE094C">
              <w:t>Competition</w:t>
            </w:r>
          </w:p>
        </w:tc>
        <w:tc>
          <w:tcPr>
            <w:tcW w:w="386" w:type="dxa"/>
          </w:tcPr>
          <w:p w14:paraId="773FFFEF" w14:textId="77777777" w:rsidR="00986212" w:rsidRPr="00AE094C" w:rsidRDefault="00986212" w:rsidP="00E506FD"/>
        </w:tc>
        <w:tc>
          <w:tcPr>
            <w:tcW w:w="2039" w:type="dxa"/>
            <w:vAlign w:val="center"/>
          </w:tcPr>
          <w:p w14:paraId="6D4A5F7E" w14:textId="77777777" w:rsidR="00986212" w:rsidRPr="00AE094C" w:rsidRDefault="00986212" w:rsidP="00E506FD">
            <w:r w:rsidRPr="00AE094C">
              <w:t xml:space="preserve">Having a </w:t>
            </w:r>
            <w:r>
              <w:t>F</w:t>
            </w:r>
            <w:r w:rsidRPr="00AE094C">
              <w:t>amily</w:t>
            </w:r>
          </w:p>
        </w:tc>
        <w:tc>
          <w:tcPr>
            <w:tcW w:w="386" w:type="dxa"/>
          </w:tcPr>
          <w:p w14:paraId="593E65B9" w14:textId="77777777" w:rsidR="00986212" w:rsidRPr="00AE094C" w:rsidRDefault="00986212" w:rsidP="00E506FD"/>
        </w:tc>
        <w:tc>
          <w:tcPr>
            <w:tcW w:w="2050" w:type="dxa"/>
            <w:vAlign w:val="center"/>
          </w:tcPr>
          <w:p w14:paraId="49D15B46" w14:textId="77777777" w:rsidR="00986212" w:rsidRPr="00AE094C" w:rsidRDefault="00986212" w:rsidP="00E506FD">
            <w:r w:rsidRPr="00AE094C">
              <w:t xml:space="preserve">Physical </w:t>
            </w:r>
            <w:r>
              <w:t>C</w:t>
            </w:r>
            <w:r w:rsidRPr="00AE094C">
              <w:t>hallenge</w:t>
            </w:r>
          </w:p>
        </w:tc>
        <w:tc>
          <w:tcPr>
            <w:tcW w:w="550" w:type="dxa"/>
          </w:tcPr>
          <w:p w14:paraId="7FA769F0" w14:textId="77777777" w:rsidR="00986212" w:rsidRPr="00AE094C" w:rsidRDefault="00986212" w:rsidP="00E506FD"/>
        </w:tc>
        <w:tc>
          <w:tcPr>
            <w:tcW w:w="2049" w:type="dxa"/>
            <w:vAlign w:val="center"/>
          </w:tcPr>
          <w:p w14:paraId="54981066" w14:textId="77777777" w:rsidR="00986212" w:rsidRPr="00AE094C" w:rsidRDefault="00986212" w:rsidP="00E506FD">
            <w:r>
              <w:t>T</w:t>
            </w:r>
            <w:r w:rsidRPr="00AE094C">
              <w:t>ranquility</w:t>
            </w:r>
          </w:p>
        </w:tc>
      </w:tr>
      <w:tr w:rsidR="00986212" w:rsidRPr="00AE094C" w14:paraId="6D1E1E56" w14:textId="77777777" w:rsidTr="00E506FD">
        <w:trPr>
          <w:cantSplit/>
        </w:trPr>
        <w:tc>
          <w:tcPr>
            <w:tcW w:w="321" w:type="dxa"/>
          </w:tcPr>
          <w:p w14:paraId="44D55CC1" w14:textId="77777777" w:rsidR="00986212" w:rsidRPr="00AE094C" w:rsidRDefault="00986212" w:rsidP="00E506FD"/>
        </w:tc>
        <w:tc>
          <w:tcPr>
            <w:tcW w:w="2047" w:type="dxa"/>
            <w:vAlign w:val="center"/>
          </w:tcPr>
          <w:p w14:paraId="48543300" w14:textId="77777777" w:rsidR="00986212" w:rsidRPr="00AE094C" w:rsidRDefault="00986212" w:rsidP="00E506FD">
            <w:r w:rsidRPr="00AE094C">
              <w:t>Cooperation</w:t>
            </w:r>
          </w:p>
        </w:tc>
        <w:tc>
          <w:tcPr>
            <w:tcW w:w="386" w:type="dxa"/>
          </w:tcPr>
          <w:p w14:paraId="61356D80" w14:textId="77777777" w:rsidR="00986212" w:rsidRPr="00AE094C" w:rsidRDefault="00986212" w:rsidP="00E506FD"/>
        </w:tc>
        <w:tc>
          <w:tcPr>
            <w:tcW w:w="2039" w:type="dxa"/>
            <w:vAlign w:val="center"/>
          </w:tcPr>
          <w:p w14:paraId="59B6B3EC" w14:textId="77777777" w:rsidR="00986212" w:rsidRPr="00AE094C" w:rsidRDefault="00986212" w:rsidP="00E506FD">
            <w:r>
              <w:t>Helping O</w:t>
            </w:r>
            <w:r w:rsidRPr="00AE094C">
              <w:t>ther people</w:t>
            </w:r>
          </w:p>
        </w:tc>
        <w:tc>
          <w:tcPr>
            <w:tcW w:w="386" w:type="dxa"/>
          </w:tcPr>
          <w:p w14:paraId="51213834" w14:textId="77777777" w:rsidR="00986212" w:rsidRPr="00AE094C" w:rsidRDefault="00986212" w:rsidP="00E506FD"/>
        </w:tc>
        <w:tc>
          <w:tcPr>
            <w:tcW w:w="2050" w:type="dxa"/>
            <w:vAlign w:val="center"/>
          </w:tcPr>
          <w:p w14:paraId="02760A12" w14:textId="77777777" w:rsidR="00986212" w:rsidRPr="00AE094C" w:rsidRDefault="00986212" w:rsidP="00E506FD">
            <w:r w:rsidRPr="00AE094C">
              <w:t>Pleasure</w:t>
            </w:r>
          </w:p>
        </w:tc>
        <w:tc>
          <w:tcPr>
            <w:tcW w:w="550" w:type="dxa"/>
          </w:tcPr>
          <w:p w14:paraId="056D0C97" w14:textId="77777777" w:rsidR="00986212" w:rsidRPr="00AE094C" w:rsidRDefault="00986212" w:rsidP="00E506FD"/>
        </w:tc>
        <w:tc>
          <w:tcPr>
            <w:tcW w:w="2049" w:type="dxa"/>
            <w:vAlign w:val="center"/>
          </w:tcPr>
          <w:p w14:paraId="4388AB3D" w14:textId="77777777" w:rsidR="00986212" w:rsidRPr="00AE094C" w:rsidRDefault="00986212" w:rsidP="00E506FD">
            <w:r w:rsidRPr="00AE094C">
              <w:t>Truth</w:t>
            </w:r>
          </w:p>
        </w:tc>
      </w:tr>
      <w:tr w:rsidR="00986212" w:rsidRPr="00AE094C" w14:paraId="7F985ADC" w14:textId="77777777" w:rsidTr="00E506FD">
        <w:trPr>
          <w:cantSplit/>
        </w:trPr>
        <w:tc>
          <w:tcPr>
            <w:tcW w:w="321" w:type="dxa"/>
          </w:tcPr>
          <w:p w14:paraId="377EBC55" w14:textId="77777777" w:rsidR="00986212" w:rsidRPr="00AE094C" w:rsidRDefault="00986212" w:rsidP="00E506FD"/>
        </w:tc>
        <w:tc>
          <w:tcPr>
            <w:tcW w:w="2047" w:type="dxa"/>
            <w:vAlign w:val="center"/>
          </w:tcPr>
          <w:p w14:paraId="140BE2B9" w14:textId="77777777" w:rsidR="00986212" w:rsidRPr="00AE094C" w:rsidRDefault="00986212" w:rsidP="00E506FD">
            <w:r w:rsidRPr="00AE094C">
              <w:t>Country</w:t>
            </w:r>
          </w:p>
        </w:tc>
        <w:tc>
          <w:tcPr>
            <w:tcW w:w="386" w:type="dxa"/>
          </w:tcPr>
          <w:p w14:paraId="27057E84" w14:textId="77777777" w:rsidR="00986212" w:rsidRPr="00AE094C" w:rsidRDefault="00986212" w:rsidP="00E506FD"/>
        </w:tc>
        <w:tc>
          <w:tcPr>
            <w:tcW w:w="2039" w:type="dxa"/>
            <w:vAlign w:val="center"/>
          </w:tcPr>
          <w:p w14:paraId="18D36758" w14:textId="77777777" w:rsidR="00986212" w:rsidRPr="00AE094C" w:rsidRDefault="00986212" w:rsidP="00E506FD">
            <w:r w:rsidRPr="00AE094C">
              <w:t xml:space="preserve">Helping </w:t>
            </w:r>
            <w:r>
              <w:t>S</w:t>
            </w:r>
            <w:r w:rsidRPr="00AE094C">
              <w:t>ociety</w:t>
            </w:r>
          </w:p>
        </w:tc>
        <w:tc>
          <w:tcPr>
            <w:tcW w:w="386" w:type="dxa"/>
          </w:tcPr>
          <w:p w14:paraId="01306933" w14:textId="77777777" w:rsidR="00986212" w:rsidRPr="00AE094C" w:rsidRDefault="00986212" w:rsidP="00E506FD"/>
        </w:tc>
        <w:tc>
          <w:tcPr>
            <w:tcW w:w="2050" w:type="dxa"/>
            <w:vAlign w:val="center"/>
          </w:tcPr>
          <w:p w14:paraId="39406EEB" w14:textId="77777777" w:rsidR="00986212" w:rsidRPr="00AE094C" w:rsidRDefault="00986212" w:rsidP="00E506FD">
            <w:r>
              <w:t>Power &amp; A</w:t>
            </w:r>
            <w:r w:rsidRPr="00AE094C">
              <w:t>uthority</w:t>
            </w:r>
          </w:p>
        </w:tc>
        <w:tc>
          <w:tcPr>
            <w:tcW w:w="550" w:type="dxa"/>
          </w:tcPr>
          <w:p w14:paraId="77EBF959" w14:textId="77777777" w:rsidR="00986212" w:rsidRPr="00AE094C" w:rsidRDefault="00986212" w:rsidP="00E506FD"/>
        </w:tc>
        <w:tc>
          <w:tcPr>
            <w:tcW w:w="2049" w:type="dxa"/>
            <w:vAlign w:val="center"/>
          </w:tcPr>
          <w:p w14:paraId="32C9B7AE" w14:textId="77777777" w:rsidR="00986212" w:rsidRPr="00AE094C" w:rsidRDefault="00986212" w:rsidP="00E506FD">
            <w:r w:rsidRPr="00AE094C">
              <w:t>Wealth</w:t>
            </w:r>
          </w:p>
        </w:tc>
      </w:tr>
      <w:tr w:rsidR="00986212" w:rsidRPr="00AE094C" w14:paraId="56437891" w14:textId="77777777" w:rsidTr="00E506FD">
        <w:trPr>
          <w:cantSplit/>
        </w:trPr>
        <w:tc>
          <w:tcPr>
            <w:tcW w:w="321" w:type="dxa"/>
          </w:tcPr>
          <w:p w14:paraId="12E2A329" w14:textId="77777777" w:rsidR="00986212" w:rsidRPr="00AE094C" w:rsidRDefault="00986212" w:rsidP="00E506FD"/>
        </w:tc>
        <w:tc>
          <w:tcPr>
            <w:tcW w:w="2047" w:type="dxa"/>
            <w:vAlign w:val="center"/>
          </w:tcPr>
          <w:p w14:paraId="1B9A0B7A" w14:textId="77777777" w:rsidR="00986212" w:rsidRPr="00AE094C" w:rsidRDefault="00986212" w:rsidP="00E506FD">
            <w:r w:rsidRPr="00AE094C">
              <w:t>Creativity</w:t>
            </w:r>
          </w:p>
        </w:tc>
        <w:tc>
          <w:tcPr>
            <w:tcW w:w="386" w:type="dxa"/>
          </w:tcPr>
          <w:p w14:paraId="7FB707E8" w14:textId="77777777" w:rsidR="00986212" w:rsidRPr="00AE094C" w:rsidRDefault="00986212" w:rsidP="00E506FD"/>
        </w:tc>
        <w:tc>
          <w:tcPr>
            <w:tcW w:w="2039" w:type="dxa"/>
            <w:vAlign w:val="center"/>
          </w:tcPr>
          <w:p w14:paraId="2BB73F27" w14:textId="77777777" w:rsidR="00986212" w:rsidRPr="00AE094C" w:rsidRDefault="00986212" w:rsidP="00E506FD">
            <w:r w:rsidRPr="00AE094C">
              <w:t>Honesty</w:t>
            </w:r>
          </w:p>
        </w:tc>
        <w:tc>
          <w:tcPr>
            <w:tcW w:w="386" w:type="dxa"/>
          </w:tcPr>
          <w:p w14:paraId="2FFE75FD" w14:textId="77777777" w:rsidR="00986212" w:rsidRPr="00AE094C" w:rsidRDefault="00986212" w:rsidP="00E506FD"/>
        </w:tc>
        <w:tc>
          <w:tcPr>
            <w:tcW w:w="2050" w:type="dxa"/>
            <w:vAlign w:val="center"/>
          </w:tcPr>
          <w:p w14:paraId="500134F0" w14:textId="77777777" w:rsidR="00986212" w:rsidRPr="00AE094C" w:rsidRDefault="00986212" w:rsidP="00E506FD">
            <w:r w:rsidRPr="00AE094C">
              <w:t>Privacy</w:t>
            </w:r>
          </w:p>
        </w:tc>
        <w:tc>
          <w:tcPr>
            <w:tcW w:w="550" w:type="dxa"/>
          </w:tcPr>
          <w:p w14:paraId="5958C6B5" w14:textId="77777777" w:rsidR="00986212" w:rsidRPr="00AE094C" w:rsidRDefault="00986212" w:rsidP="00E506FD"/>
        </w:tc>
        <w:tc>
          <w:tcPr>
            <w:tcW w:w="2049" w:type="dxa"/>
            <w:vAlign w:val="center"/>
          </w:tcPr>
          <w:p w14:paraId="3DCC00B2" w14:textId="77777777" w:rsidR="00986212" w:rsidRPr="00AE094C" w:rsidRDefault="00986212" w:rsidP="00E506FD">
            <w:r w:rsidRPr="00AE094C">
              <w:t>Wisdom</w:t>
            </w:r>
          </w:p>
        </w:tc>
      </w:tr>
      <w:tr w:rsidR="00986212" w:rsidRPr="00AE094C" w14:paraId="33A0C965" w14:textId="77777777" w:rsidTr="00E506FD">
        <w:trPr>
          <w:cantSplit/>
        </w:trPr>
        <w:tc>
          <w:tcPr>
            <w:tcW w:w="321" w:type="dxa"/>
          </w:tcPr>
          <w:p w14:paraId="75752C96" w14:textId="77777777" w:rsidR="00986212" w:rsidRPr="00AE094C" w:rsidRDefault="00986212" w:rsidP="00E506FD"/>
        </w:tc>
        <w:tc>
          <w:tcPr>
            <w:tcW w:w="2047" w:type="dxa"/>
            <w:vAlign w:val="center"/>
          </w:tcPr>
          <w:p w14:paraId="2B3C757F" w14:textId="77777777" w:rsidR="00986212" w:rsidRPr="00AE094C" w:rsidRDefault="00986212" w:rsidP="00E506FD">
            <w:r w:rsidRPr="00AE094C">
              <w:t>Decisiveness</w:t>
            </w:r>
          </w:p>
        </w:tc>
        <w:tc>
          <w:tcPr>
            <w:tcW w:w="386" w:type="dxa"/>
          </w:tcPr>
          <w:p w14:paraId="49745E7B" w14:textId="77777777" w:rsidR="00986212" w:rsidRPr="00AE094C" w:rsidRDefault="00986212" w:rsidP="00E506FD"/>
        </w:tc>
        <w:tc>
          <w:tcPr>
            <w:tcW w:w="2039" w:type="dxa"/>
            <w:vAlign w:val="center"/>
          </w:tcPr>
          <w:p w14:paraId="10596A41" w14:textId="77777777" w:rsidR="00986212" w:rsidRPr="00AE094C" w:rsidRDefault="00986212" w:rsidP="00E506FD">
            <w:r w:rsidRPr="00AE094C">
              <w:t>Independence</w:t>
            </w:r>
          </w:p>
        </w:tc>
        <w:tc>
          <w:tcPr>
            <w:tcW w:w="386" w:type="dxa"/>
          </w:tcPr>
          <w:p w14:paraId="514E03B9" w14:textId="77777777" w:rsidR="00986212" w:rsidRPr="00AE094C" w:rsidRDefault="00986212" w:rsidP="00E506FD"/>
        </w:tc>
        <w:tc>
          <w:tcPr>
            <w:tcW w:w="2050" w:type="dxa"/>
            <w:vAlign w:val="center"/>
          </w:tcPr>
          <w:p w14:paraId="38F1AE51" w14:textId="77777777" w:rsidR="00986212" w:rsidRPr="00AE094C" w:rsidRDefault="00986212" w:rsidP="00E506FD">
            <w:r>
              <w:t>Productivity</w:t>
            </w:r>
          </w:p>
        </w:tc>
        <w:tc>
          <w:tcPr>
            <w:tcW w:w="550" w:type="dxa"/>
          </w:tcPr>
          <w:p w14:paraId="2AB938A9" w14:textId="77777777" w:rsidR="00986212" w:rsidRPr="00AE094C" w:rsidRDefault="00986212" w:rsidP="00E506FD"/>
        </w:tc>
        <w:tc>
          <w:tcPr>
            <w:tcW w:w="2049" w:type="dxa"/>
            <w:vAlign w:val="center"/>
          </w:tcPr>
          <w:p w14:paraId="1EBF8011" w14:textId="77777777" w:rsidR="00986212" w:rsidRPr="00AE094C" w:rsidRDefault="00986212" w:rsidP="00E506FD">
            <w:r>
              <w:t>Work U</w:t>
            </w:r>
            <w:r w:rsidRPr="00AE094C">
              <w:t xml:space="preserve">nder </w:t>
            </w:r>
            <w:r>
              <w:t>P</w:t>
            </w:r>
            <w:r w:rsidRPr="00AE094C">
              <w:t>ressure</w:t>
            </w:r>
          </w:p>
        </w:tc>
      </w:tr>
      <w:tr w:rsidR="00986212" w:rsidRPr="00AE094C" w14:paraId="3377A6C4" w14:textId="77777777" w:rsidTr="00E506FD">
        <w:trPr>
          <w:cantSplit/>
        </w:trPr>
        <w:tc>
          <w:tcPr>
            <w:tcW w:w="321" w:type="dxa"/>
          </w:tcPr>
          <w:p w14:paraId="3A5AEA87" w14:textId="77777777" w:rsidR="00986212" w:rsidRPr="00AE094C" w:rsidRDefault="00986212" w:rsidP="00E506FD"/>
        </w:tc>
        <w:tc>
          <w:tcPr>
            <w:tcW w:w="2047" w:type="dxa"/>
            <w:vAlign w:val="center"/>
          </w:tcPr>
          <w:p w14:paraId="4CE417C8" w14:textId="77777777" w:rsidR="00986212" w:rsidRPr="00AE094C" w:rsidRDefault="00986212" w:rsidP="00E506FD">
            <w:r w:rsidRPr="00AE094C">
              <w:t>Democracy</w:t>
            </w:r>
          </w:p>
        </w:tc>
        <w:tc>
          <w:tcPr>
            <w:tcW w:w="386" w:type="dxa"/>
          </w:tcPr>
          <w:p w14:paraId="65712C38" w14:textId="77777777" w:rsidR="00986212" w:rsidRPr="00AE094C" w:rsidRDefault="00986212" w:rsidP="00E506FD"/>
        </w:tc>
        <w:tc>
          <w:tcPr>
            <w:tcW w:w="2039" w:type="dxa"/>
            <w:vAlign w:val="center"/>
          </w:tcPr>
          <w:p w14:paraId="41BA5502" w14:textId="77777777" w:rsidR="00986212" w:rsidRPr="00AE094C" w:rsidRDefault="00986212" w:rsidP="00E506FD">
            <w:r w:rsidRPr="00AE094C">
              <w:t xml:space="preserve">Influencing </w:t>
            </w:r>
            <w:r>
              <w:t>O</w:t>
            </w:r>
            <w:r w:rsidRPr="00AE094C">
              <w:t>thers</w:t>
            </w:r>
          </w:p>
        </w:tc>
        <w:tc>
          <w:tcPr>
            <w:tcW w:w="386" w:type="dxa"/>
          </w:tcPr>
          <w:p w14:paraId="245C0073" w14:textId="77777777" w:rsidR="00986212" w:rsidRPr="00AE094C" w:rsidRDefault="00986212" w:rsidP="00E506FD"/>
        </w:tc>
        <w:tc>
          <w:tcPr>
            <w:tcW w:w="2050" w:type="dxa"/>
            <w:vAlign w:val="center"/>
          </w:tcPr>
          <w:p w14:paraId="788A03A1" w14:textId="77777777" w:rsidR="00986212" w:rsidRPr="00AE094C" w:rsidRDefault="00986212" w:rsidP="00E506FD">
            <w:r>
              <w:t>Public S</w:t>
            </w:r>
            <w:r w:rsidRPr="00AE094C">
              <w:t>ervice</w:t>
            </w:r>
          </w:p>
        </w:tc>
        <w:tc>
          <w:tcPr>
            <w:tcW w:w="550" w:type="dxa"/>
          </w:tcPr>
          <w:p w14:paraId="61BA3F1B" w14:textId="77777777" w:rsidR="00986212" w:rsidRPr="00AE094C" w:rsidRDefault="00986212" w:rsidP="00E506FD"/>
        </w:tc>
        <w:tc>
          <w:tcPr>
            <w:tcW w:w="2049" w:type="dxa"/>
            <w:vAlign w:val="center"/>
          </w:tcPr>
          <w:p w14:paraId="4113E652" w14:textId="77777777" w:rsidR="00986212" w:rsidRPr="00AE094C" w:rsidRDefault="00986212" w:rsidP="00E506FD">
            <w:r w:rsidRPr="00AE094C">
              <w:t>Work with others</w:t>
            </w:r>
          </w:p>
        </w:tc>
      </w:tr>
      <w:tr w:rsidR="00986212" w:rsidRPr="00AE094C" w14:paraId="52758617" w14:textId="77777777" w:rsidTr="00E506FD">
        <w:trPr>
          <w:cantSplit/>
        </w:trPr>
        <w:tc>
          <w:tcPr>
            <w:tcW w:w="321" w:type="dxa"/>
          </w:tcPr>
          <w:p w14:paraId="104571EA" w14:textId="77777777" w:rsidR="00986212" w:rsidRPr="00AE094C" w:rsidRDefault="00986212" w:rsidP="00E506FD"/>
        </w:tc>
        <w:tc>
          <w:tcPr>
            <w:tcW w:w="2047" w:type="dxa"/>
            <w:vAlign w:val="center"/>
          </w:tcPr>
          <w:p w14:paraId="532FE723" w14:textId="77777777" w:rsidR="00986212" w:rsidRPr="00AE094C" w:rsidRDefault="00986212" w:rsidP="00E506FD">
            <w:r w:rsidRPr="00AE094C">
              <w:t xml:space="preserve">Ecological </w:t>
            </w:r>
            <w:r>
              <w:t>A</w:t>
            </w:r>
            <w:r w:rsidRPr="00AE094C">
              <w:t>wareness</w:t>
            </w:r>
          </w:p>
        </w:tc>
        <w:tc>
          <w:tcPr>
            <w:tcW w:w="386" w:type="dxa"/>
          </w:tcPr>
          <w:p w14:paraId="6FC30E57" w14:textId="77777777" w:rsidR="00986212" w:rsidRPr="00AE094C" w:rsidRDefault="00986212" w:rsidP="00E506FD"/>
        </w:tc>
        <w:tc>
          <w:tcPr>
            <w:tcW w:w="2039" w:type="dxa"/>
            <w:vAlign w:val="center"/>
          </w:tcPr>
          <w:p w14:paraId="290A1DA3" w14:textId="77777777" w:rsidR="00986212" w:rsidRPr="00AE094C" w:rsidRDefault="00986212" w:rsidP="00E506FD">
            <w:r>
              <w:t>Inner H</w:t>
            </w:r>
            <w:r w:rsidRPr="00AE094C">
              <w:t>armony</w:t>
            </w:r>
          </w:p>
        </w:tc>
        <w:tc>
          <w:tcPr>
            <w:tcW w:w="386" w:type="dxa"/>
          </w:tcPr>
          <w:p w14:paraId="041FBDC6" w14:textId="77777777" w:rsidR="00986212" w:rsidRPr="00AE094C" w:rsidRDefault="00986212" w:rsidP="00E506FD"/>
        </w:tc>
        <w:tc>
          <w:tcPr>
            <w:tcW w:w="2050" w:type="dxa"/>
            <w:vAlign w:val="center"/>
          </w:tcPr>
          <w:p w14:paraId="50C01A50" w14:textId="77777777" w:rsidR="00986212" w:rsidRPr="00AE094C" w:rsidRDefault="00986212" w:rsidP="00E506FD">
            <w:r w:rsidRPr="00AE094C">
              <w:t>Purity</w:t>
            </w:r>
          </w:p>
        </w:tc>
        <w:tc>
          <w:tcPr>
            <w:tcW w:w="550" w:type="dxa"/>
          </w:tcPr>
          <w:p w14:paraId="74BE508B" w14:textId="77777777" w:rsidR="00986212" w:rsidRPr="00AE094C" w:rsidRDefault="00986212" w:rsidP="00E506FD"/>
        </w:tc>
        <w:tc>
          <w:tcPr>
            <w:tcW w:w="2049" w:type="dxa"/>
            <w:vAlign w:val="center"/>
          </w:tcPr>
          <w:p w14:paraId="4424CA66" w14:textId="77777777" w:rsidR="00986212" w:rsidRPr="00AE094C" w:rsidRDefault="00986212" w:rsidP="00E506FD">
            <w:r w:rsidRPr="00AE094C">
              <w:t xml:space="preserve">Working </w:t>
            </w:r>
            <w:r>
              <w:t>A</w:t>
            </w:r>
            <w:r w:rsidRPr="00AE094C">
              <w:t>lone</w:t>
            </w:r>
          </w:p>
        </w:tc>
      </w:tr>
      <w:tr w:rsidR="00986212" w:rsidRPr="00AE094C" w14:paraId="1D4C6D15" w14:textId="77777777" w:rsidTr="00E506FD">
        <w:trPr>
          <w:cantSplit/>
        </w:trPr>
        <w:tc>
          <w:tcPr>
            <w:tcW w:w="321" w:type="dxa"/>
          </w:tcPr>
          <w:p w14:paraId="01A614CC" w14:textId="77777777" w:rsidR="00986212" w:rsidRPr="00AE094C" w:rsidRDefault="00986212" w:rsidP="00E506FD"/>
        </w:tc>
        <w:tc>
          <w:tcPr>
            <w:tcW w:w="2047" w:type="dxa"/>
            <w:vAlign w:val="center"/>
          </w:tcPr>
          <w:p w14:paraId="5B7893ED" w14:textId="77777777" w:rsidR="00986212" w:rsidRPr="00AE094C" w:rsidRDefault="00986212" w:rsidP="00E506FD">
            <w:r w:rsidRPr="00AE094C">
              <w:t xml:space="preserve">Economic </w:t>
            </w:r>
            <w:r>
              <w:t>S</w:t>
            </w:r>
            <w:r w:rsidRPr="00AE094C">
              <w:t>ecurity</w:t>
            </w:r>
          </w:p>
        </w:tc>
        <w:tc>
          <w:tcPr>
            <w:tcW w:w="386" w:type="dxa"/>
          </w:tcPr>
          <w:p w14:paraId="3BCFBF52" w14:textId="77777777" w:rsidR="00986212" w:rsidRPr="00AE094C" w:rsidRDefault="00986212" w:rsidP="00E506FD"/>
        </w:tc>
        <w:tc>
          <w:tcPr>
            <w:tcW w:w="2039" w:type="dxa"/>
            <w:vAlign w:val="center"/>
          </w:tcPr>
          <w:p w14:paraId="2BEB7206" w14:textId="77777777" w:rsidR="00986212" w:rsidRPr="00AE094C" w:rsidRDefault="00986212" w:rsidP="00E506FD">
            <w:r w:rsidRPr="00AE094C">
              <w:t>Integrity</w:t>
            </w:r>
          </w:p>
        </w:tc>
        <w:tc>
          <w:tcPr>
            <w:tcW w:w="386" w:type="dxa"/>
          </w:tcPr>
          <w:p w14:paraId="028223BB" w14:textId="77777777" w:rsidR="00986212" w:rsidRPr="00AE094C" w:rsidRDefault="00986212" w:rsidP="00E506FD"/>
        </w:tc>
        <w:tc>
          <w:tcPr>
            <w:tcW w:w="2050" w:type="dxa"/>
            <w:vAlign w:val="center"/>
          </w:tcPr>
          <w:p w14:paraId="55A15E5A" w14:textId="77777777" w:rsidR="00986212" w:rsidRPr="00AE094C" w:rsidRDefault="00986212" w:rsidP="00E506FD">
            <w:r w:rsidRPr="00AE094C">
              <w:t xml:space="preserve">Quality of </w:t>
            </w:r>
            <w:r>
              <w:t>Results</w:t>
            </w:r>
          </w:p>
        </w:tc>
        <w:tc>
          <w:tcPr>
            <w:tcW w:w="550" w:type="dxa"/>
          </w:tcPr>
          <w:p w14:paraId="2AAD7CFD" w14:textId="77777777" w:rsidR="00986212" w:rsidRPr="00AE094C" w:rsidRDefault="00986212" w:rsidP="00E506FD"/>
        </w:tc>
        <w:tc>
          <w:tcPr>
            <w:tcW w:w="2049" w:type="dxa"/>
            <w:vAlign w:val="center"/>
          </w:tcPr>
          <w:p w14:paraId="5CA0BBAB" w14:textId="77777777" w:rsidR="00986212" w:rsidRPr="00AE094C" w:rsidRDefault="00986212" w:rsidP="00E506FD"/>
        </w:tc>
      </w:tr>
      <w:tr w:rsidR="00986212" w:rsidRPr="00AE094C" w14:paraId="100A92F2" w14:textId="77777777" w:rsidTr="00E506FD">
        <w:trPr>
          <w:cantSplit/>
        </w:trPr>
        <w:tc>
          <w:tcPr>
            <w:tcW w:w="321" w:type="dxa"/>
          </w:tcPr>
          <w:p w14:paraId="18018FEE" w14:textId="77777777" w:rsidR="00986212" w:rsidRPr="00AE094C" w:rsidRDefault="00986212" w:rsidP="00E506FD"/>
        </w:tc>
        <w:tc>
          <w:tcPr>
            <w:tcW w:w="2047" w:type="dxa"/>
            <w:vAlign w:val="center"/>
          </w:tcPr>
          <w:p w14:paraId="0EFB5403" w14:textId="77777777" w:rsidR="00986212" w:rsidRPr="00AE094C" w:rsidRDefault="00986212" w:rsidP="00E506FD">
            <w:r w:rsidRPr="00AE094C">
              <w:t>Effectiveness</w:t>
            </w:r>
          </w:p>
        </w:tc>
        <w:tc>
          <w:tcPr>
            <w:tcW w:w="386" w:type="dxa"/>
          </w:tcPr>
          <w:p w14:paraId="5AD2B38E" w14:textId="77777777" w:rsidR="00986212" w:rsidRPr="00AE094C" w:rsidRDefault="00986212" w:rsidP="00E506FD"/>
        </w:tc>
        <w:tc>
          <w:tcPr>
            <w:tcW w:w="2039" w:type="dxa"/>
            <w:vAlign w:val="center"/>
          </w:tcPr>
          <w:p w14:paraId="603F3ED4" w14:textId="77777777" w:rsidR="00986212" w:rsidRPr="00AE094C" w:rsidRDefault="00986212" w:rsidP="00E506FD">
            <w:r w:rsidRPr="00AE094C">
              <w:t xml:space="preserve">Intellectual </w:t>
            </w:r>
            <w:r>
              <w:t>S</w:t>
            </w:r>
            <w:r w:rsidRPr="00AE094C">
              <w:t>tatus</w:t>
            </w:r>
          </w:p>
        </w:tc>
        <w:tc>
          <w:tcPr>
            <w:tcW w:w="386" w:type="dxa"/>
          </w:tcPr>
          <w:p w14:paraId="755A2899" w14:textId="77777777" w:rsidR="00986212" w:rsidRPr="00AE094C" w:rsidRDefault="00986212" w:rsidP="00E506FD"/>
        </w:tc>
        <w:tc>
          <w:tcPr>
            <w:tcW w:w="2050" w:type="dxa"/>
            <w:vAlign w:val="center"/>
          </w:tcPr>
          <w:p w14:paraId="1ED470C4" w14:textId="77777777" w:rsidR="00986212" w:rsidRPr="00AE094C" w:rsidRDefault="00986212" w:rsidP="00E506FD">
            <w:r w:rsidRPr="00AE094C">
              <w:t xml:space="preserve">Quality </w:t>
            </w:r>
            <w:r>
              <w:t>R</w:t>
            </w:r>
            <w:r w:rsidRPr="00AE094C">
              <w:t>elationships</w:t>
            </w:r>
          </w:p>
        </w:tc>
        <w:tc>
          <w:tcPr>
            <w:tcW w:w="550" w:type="dxa"/>
          </w:tcPr>
          <w:p w14:paraId="56F6DA5B" w14:textId="77777777" w:rsidR="00986212" w:rsidRPr="00AE094C" w:rsidRDefault="00986212" w:rsidP="00E506FD"/>
        </w:tc>
        <w:tc>
          <w:tcPr>
            <w:tcW w:w="2049" w:type="dxa"/>
            <w:tcBorders>
              <w:bottom w:val="single" w:sz="4" w:space="0" w:color="auto"/>
            </w:tcBorders>
            <w:vAlign w:val="center"/>
          </w:tcPr>
          <w:p w14:paraId="5723B604" w14:textId="77777777" w:rsidR="00986212" w:rsidRPr="00AE094C" w:rsidRDefault="00986212" w:rsidP="00E506FD"/>
        </w:tc>
      </w:tr>
      <w:tr w:rsidR="00986212" w:rsidRPr="00AE094C" w14:paraId="3D52A91E" w14:textId="77777777" w:rsidTr="00E506FD">
        <w:trPr>
          <w:cantSplit/>
        </w:trPr>
        <w:tc>
          <w:tcPr>
            <w:tcW w:w="321" w:type="dxa"/>
          </w:tcPr>
          <w:p w14:paraId="00B3F914" w14:textId="77777777" w:rsidR="00986212" w:rsidRPr="00AE094C" w:rsidRDefault="00986212" w:rsidP="00E506FD"/>
        </w:tc>
        <w:tc>
          <w:tcPr>
            <w:tcW w:w="2047" w:type="dxa"/>
            <w:vAlign w:val="center"/>
          </w:tcPr>
          <w:p w14:paraId="1367195C" w14:textId="77777777" w:rsidR="00986212" w:rsidRPr="00AE094C" w:rsidRDefault="00986212" w:rsidP="00E506FD">
            <w:r w:rsidRPr="00AE094C">
              <w:t>Efficiency</w:t>
            </w:r>
          </w:p>
        </w:tc>
        <w:tc>
          <w:tcPr>
            <w:tcW w:w="386" w:type="dxa"/>
          </w:tcPr>
          <w:p w14:paraId="75448E86" w14:textId="77777777" w:rsidR="00986212" w:rsidRPr="00AE094C" w:rsidRDefault="00986212" w:rsidP="00E506FD"/>
        </w:tc>
        <w:tc>
          <w:tcPr>
            <w:tcW w:w="2039" w:type="dxa"/>
            <w:vAlign w:val="center"/>
          </w:tcPr>
          <w:p w14:paraId="621CA78C" w14:textId="77777777" w:rsidR="00986212" w:rsidRPr="00AE094C" w:rsidRDefault="00986212" w:rsidP="00E506FD">
            <w:r w:rsidRPr="00AE094C">
              <w:t>Involvement</w:t>
            </w:r>
          </w:p>
        </w:tc>
        <w:tc>
          <w:tcPr>
            <w:tcW w:w="386" w:type="dxa"/>
          </w:tcPr>
          <w:p w14:paraId="005487A5" w14:textId="77777777" w:rsidR="00986212" w:rsidRPr="00AE094C" w:rsidRDefault="00986212" w:rsidP="00E506FD"/>
        </w:tc>
        <w:tc>
          <w:tcPr>
            <w:tcW w:w="2050" w:type="dxa"/>
            <w:vAlign w:val="center"/>
          </w:tcPr>
          <w:p w14:paraId="45E479FE" w14:textId="77777777" w:rsidR="00986212" w:rsidRPr="00AE094C" w:rsidRDefault="00986212" w:rsidP="00E506FD">
            <w:r w:rsidRPr="00AE094C">
              <w:t xml:space="preserve">Recognition </w:t>
            </w:r>
          </w:p>
        </w:tc>
        <w:tc>
          <w:tcPr>
            <w:tcW w:w="550" w:type="dxa"/>
            <w:vAlign w:val="center"/>
          </w:tcPr>
          <w:p w14:paraId="6928CFD4"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5DB9D5F9" w14:textId="77777777" w:rsidR="00986212" w:rsidRPr="00AE094C" w:rsidRDefault="00986212" w:rsidP="00E506FD"/>
        </w:tc>
      </w:tr>
      <w:tr w:rsidR="00986212" w:rsidRPr="00AE094C" w14:paraId="431D7500" w14:textId="77777777" w:rsidTr="00E506FD">
        <w:trPr>
          <w:cantSplit/>
        </w:trPr>
        <w:tc>
          <w:tcPr>
            <w:tcW w:w="321" w:type="dxa"/>
          </w:tcPr>
          <w:p w14:paraId="272EC0D0" w14:textId="77777777" w:rsidR="00986212" w:rsidRPr="00AE094C" w:rsidRDefault="00986212" w:rsidP="00E506FD"/>
        </w:tc>
        <w:tc>
          <w:tcPr>
            <w:tcW w:w="2047" w:type="dxa"/>
            <w:vAlign w:val="center"/>
          </w:tcPr>
          <w:p w14:paraId="47A7A808" w14:textId="77777777" w:rsidR="00986212" w:rsidRPr="00AE094C" w:rsidRDefault="00986212" w:rsidP="00E506FD">
            <w:r>
              <w:t>Ethical Behavior</w:t>
            </w:r>
          </w:p>
        </w:tc>
        <w:tc>
          <w:tcPr>
            <w:tcW w:w="386" w:type="dxa"/>
          </w:tcPr>
          <w:p w14:paraId="05E604CA" w14:textId="77777777" w:rsidR="00986212" w:rsidRPr="00AE094C" w:rsidRDefault="00986212" w:rsidP="00E506FD"/>
        </w:tc>
        <w:tc>
          <w:tcPr>
            <w:tcW w:w="2039" w:type="dxa"/>
            <w:vAlign w:val="center"/>
          </w:tcPr>
          <w:p w14:paraId="6452709A" w14:textId="77777777" w:rsidR="00986212" w:rsidRPr="00AE094C" w:rsidRDefault="00986212" w:rsidP="00E506FD">
            <w:r w:rsidRPr="00AE094C">
              <w:t>Knowledge</w:t>
            </w:r>
          </w:p>
        </w:tc>
        <w:tc>
          <w:tcPr>
            <w:tcW w:w="386" w:type="dxa"/>
          </w:tcPr>
          <w:p w14:paraId="49B6BF21" w14:textId="77777777" w:rsidR="00986212" w:rsidRPr="00AE094C" w:rsidRDefault="00986212" w:rsidP="00E506FD"/>
        </w:tc>
        <w:tc>
          <w:tcPr>
            <w:tcW w:w="2050" w:type="dxa"/>
            <w:vAlign w:val="center"/>
          </w:tcPr>
          <w:p w14:paraId="02CF2025" w14:textId="77777777" w:rsidR="00986212" w:rsidRPr="00AE094C" w:rsidRDefault="00986212" w:rsidP="00E506FD">
            <w:r w:rsidRPr="00AE094C">
              <w:t>Religion</w:t>
            </w:r>
            <w:r>
              <w:t>/Spirituality</w:t>
            </w:r>
          </w:p>
        </w:tc>
        <w:tc>
          <w:tcPr>
            <w:tcW w:w="550" w:type="dxa"/>
            <w:vAlign w:val="center"/>
          </w:tcPr>
          <w:p w14:paraId="5F10E609"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2655C2C3" w14:textId="77777777" w:rsidR="00986212" w:rsidRPr="00AE094C" w:rsidRDefault="00986212" w:rsidP="00E506FD"/>
        </w:tc>
      </w:tr>
      <w:tr w:rsidR="00986212" w:rsidRPr="00AE094C" w14:paraId="07BCEF69" w14:textId="77777777" w:rsidTr="00E506FD">
        <w:trPr>
          <w:cantSplit/>
        </w:trPr>
        <w:tc>
          <w:tcPr>
            <w:tcW w:w="321" w:type="dxa"/>
          </w:tcPr>
          <w:p w14:paraId="5C1E69C0" w14:textId="77777777" w:rsidR="00986212" w:rsidRPr="00AE094C" w:rsidRDefault="00986212" w:rsidP="00E506FD"/>
        </w:tc>
        <w:tc>
          <w:tcPr>
            <w:tcW w:w="2047" w:type="dxa"/>
            <w:vAlign w:val="center"/>
          </w:tcPr>
          <w:p w14:paraId="15CBC20B" w14:textId="77777777" w:rsidR="00986212" w:rsidRPr="00AE094C" w:rsidRDefault="00986212" w:rsidP="00E506FD"/>
        </w:tc>
        <w:tc>
          <w:tcPr>
            <w:tcW w:w="386" w:type="dxa"/>
          </w:tcPr>
          <w:p w14:paraId="44DFEAED" w14:textId="77777777" w:rsidR="00986212" w:rsidRPr="00AE094C" w:rsidRDefault="00986212" w:rsidP="00E506FD"/>
        </w:tc>
        <w:tc>
          <w:tcPr>
            <w:tcW w:w="2039" w:type="dxa"/>
            <w:vAlign w:val="center"/>
          </w:tcPr>
          <w:p w14:paraId="5D445226" w14:textId="77777777" w:rsidR="00986212" w:rsidRPr="00AE094C" w:rsidRDefault="00986212" w:rsidP="00E506FD"/>
        </w:tc>
        <w:tc>
          <w:tcPr>
            <w:tcW w:w="386" w:type="dxa"/>
          </w:tcPr>
          <w:p w14:paraId="211063A8" w14:textId="77777777" w:rsidR="00986212" w:rsidRPr="00AE094C" w:rsidRDefault="00986212" w:rsidP="00E506FD"/>
        </w:tc>
        <w:tc>
          <w:tcPr>
            <w:tcW w:w="2050" w:type="dxa"/>
            <w:vAlign w:val="center"/>
          </w:tcPr>
          <w:p w14:paraId="0CCBF46F" w14:textId="77777777" w:rsidR="00986212" w:rsidRPr="00AE094C" w:rsidRDefault="00986212" w:rsidP="00E506FD"/>
        </w:tc>
        <w:tc>
          <w:tcPr>
            <w:tcW w:w="550" w:type="dxa"/>
            <w:vAlign w:val="center"/>
          </w:tcPr>
          <w:p w14:paraId="076CF5FB"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7A2565BD" w14:textId="77777777" w:rsidR="00986212" w:rsidRPr="00AE094C" w:rsidRDefault="00986212" w:rsidP="00E506FD"/>
        </w:tc>
      </w:tr>
      <w:tr w:rsidR="00986212" w:rsidRPr="00AE094C" w14:paraId="5E748D93" w14:textId="77777777" w:rsidTr="00E506FD">
        <w:trPr>
          <w:cantSplit/>
        </w:trPr>
        <w:tc>
          <w:tcPr>
            <w:tcW w:w="321" w:type="dxa"/>
          </w:tcPr>
          <w:p w14:paraId="76394A69" w14:textId="77777777" w:rsidR="00986212" w:rsidRPr="00AE094C" w:rsidRDefault="00986212" w:rsidP="00E506FD"/>
        </w:tc>
        <w:tc>
          <w:tcPr>
            <w:tcW w:w="2047" w:type="dxa"/>
            <w:vAlign w:val="center"/>
          </w:tcPr>
          <w:p w14:paraId="0EE891FD" w14:textId="77777777" w:rsidR="00986212" w:rsidRPr="00AE094C" w:rsidRDefault="00986212" w:rsidP="00E506FD"/>
        </w:tc>
        <w:tc>
          <w:tcPr>
            <w:tcW w:w="386" w:type="dxa"/>
          </w:tcPr>
          <w:p w14:paraId="0B35437F" w14:textId="77777777" w:rsidR="00986212" w:rsidRPr="00AE094C" w:rsidRDefault="00986212" w:rsidP="00E506FD"/>
        </w:tc>
        <w:tc>
          <w:tcPr>
            <w:tcW w:w="2039" w:type="dxa"/>
            <w:vAlign w:val="center"/>
          </w:tcPr>
          <w:p w14:paraId="156B158A" w14:textId="77777777" w:rsidR="00986212" w:rsidRPr="00AE094C" w:rsidRDefault="00986212" w:rsidP="00E506FD"/>
        </w:tc>
        <w:tc>
          <w:tcPr>
            <w:tcW w:w="386" w:type="dxa"/>
          </w:tcPr>
          <w:p w14:paraId="4825FDAA" w14:textId="77777777" w:rsidR="00986212" w:rsidRPr="00AE094C" w:rsidRDefault="00986212" w:rsidP="00E506FD"/>
        </w:tc>
        <w:tc>
          <w:tcPr>
            <w:tcW w:w="2050" w:type="dxa"/>
            <w:vAlign w:val="center"/>
          </w:tcPr>
          <w:p w14:paraId="748134E0" w14:textId="77777777" w:rsidR="00986212" w:rsidRPr="00AE094C" w:rsidRDefault="00986212" w:rsidP="00E506FD"/>
        </w:tc>
        <w:tc>
          <w:tcPr>
            <w:tcW w:w="550" w:type="dxa"/>
            <w:vAlign w:val="center"/>
          </w:tcPr>
          <w:p w14:paraId="1BD67894"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0DDC7B58" w14:textId="77777777" w:rsidR="00986212" w:rsidRPr="00AE094C" w:rsidRDefault="00986212" w:rsidP="00E506FD"/>
        </w:tc>
      </w:tr>
      <w:tr w:rsidR="00986212" w:rsidRPr="00AE094C" w14:paraId="78D64A2C" w14:textId="77777777" w:rsidTr="00E506FD">
        <w:trPr>
          <w:cantSplit/>
        </w:trPr>
        <w:tc>
          <w:tcPr>
            <w:tcW w:w="321" w:type="dxa"/>
          </w:tcPr>
          <w:p w14:paraId="3868197E" w14:textId="77777777" w:rsidR="00986212" w:rsidRPr="00AE094C" w:rsidRDefault="00986212" w:rsidP="00E506FD"/>
        </w:tc>
        <w:tc>
          <w:tcPr>
            <w:tcW w:w="2047" w:type="dxa"/>
            <w:vAlign w:val="center"/>
          </w:tcPr>
          <w:p w14:paraId="0CA6CF7E" w14:textId="77777777" w:rsidR="00986212" w:rsidRPr="00AE094C" w:rsidRDefault="00986212" w:rsidP="00E506FD"/>
        </w:tc>
        <w:tc>
          <w:tcPr>
            <w:tcW w:w="386" w:type="dxa"/>
          </w:tcPr>
          <w:p w14:paraId="7672CAA5" w14:textId="77777777" w:rsidR="00986212" w:rsidRPr="00AE094C" w:rsidRDefault="00986212" w:rsidP="00E506FD"/>
        </w:tc>
        <w:tc>
          <w:tcPr>
            <w:tcW w:w="2039" w:type="dxa"/>
            <w:vAlign w:val="center"/>
          </w:tcPr>
          <w:p w14:paraId="2CD50CC9" w14:textId="77777777" w:rsidR="00986212" w:rsidRPr="00AE094C" w:rsidRDefault="00986212" w:rsidP="00E506FD"/>
        </w:tc>
        <w:tc>
          <w:tcPr>
            <w:tcW w:w="386" w:type="dxa"/>
          </w:tcPr>
          <w:p w14:paraId="045843C7" w14:textId="77777777" w:rsidR="00986212" w:rsidRPr="00AE094C" w:rsidRDefault="00986212" w:rsidP="00E506FD"/>
        </w:tc>
        <w:tc>
          <w:tcPr>
            <w:tcW w:w="2050" w:type="dxa"/>
            <w:vAlign w:val="center"/>
          </w:tcPr>
          <w:p w14:paraId="492CEB14" w14:textId="77777777" w:rsidR="00986212" w:rsidRPr="00AE094C" w:rsidRDefault="00986212" w:rsidP="00E506FD"/>
        </w:tc>
        <w:tc>
          <w:tcPr>
            <w:tcW w:w="550" w:type="dxa"/>
            <w:vAlign w:val="center"/>
          </w:tcPr>
          <w:p w14:paraId="5B434A89"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3F8F55AB" w14:textId="77777777" w:rsidR="00986212" w:rsidRPr="00AE094C" w:rsidRDefault="00986212" w:rsidP="00E506FD"/>
        </w:tc>
      </w:tr>
      <w:tr w:rsidR="00986212" w:rsidRPr="00AE094C" w14:paraId="11A93E27" w14:textId="77777777" w:rsidTr="00E506FD">
        <w:trPr>
          <w:cantSplit/>
        </w:trPr>
        <w:tc>
          <w:tcPr>
            <w:tcW w:w="321" w:type="dxa"/>
          </w:tcPr>
          <w:p w14:paraId="4FE87E02" w14:textId="77777777" w:rsidR="00986212" w:rsidRPr="00AE094C" w:rsidRDefault="00986212" w:rsidP="00E506FD"/>
        </w:tc>
        <w:tc>
          <w:tcPr>
            <w:tcW w:w="2047" w:type="dxa"/>
            <w:vAlign w:val="center"/>
          </w:tcPr>
          <w:p w14:paraId="2536EEAA" w14:textId="77777777" w:rsidR="00986212" w:rsidRPr="00AE094C" w:rsidRDefault="00986212" w:rsidP="00E506FD"/>
        </w:tc>
        <w:tc>
          <w:tcPr>
            <w:tcW w:w="386" w:type="dxa"/>
          </w:tcPr>
          <w:p w14:paraId="476EC4BA" w14:textId="77777777" w:rsidR="00986212" w:rsidRPr="00AE094C" w:rsidRDefault="00986212" w:rsidP="00E506FD"/>
        </w:tc>
        <w:tc>
          <w:tcPr>
            <w:tcW w:w="2039" w:type="dxa"/>
            <w:vAlign w:val="center"/>
          </w:tcPr>
          <w:p w14:paraId="7F7DECA8" w14:textId="77777777" w:rsidR="00986212" w:rsidRPr="00AE094C" w:rsidRDefault="00986212" w:rsidP="00E506FD"/>
        </w:tc>
        <w:tc>
          <w:tcPr>
            <w:tcW w:w="386" w:type="dxa"/>
          </w:tcPr>
          <w:p w14:paraId="1CECE81D" w14:textId="77777777" w:rsidR="00986212" w:rsidRPr="00AE094C" w:rsidRDefault="00986212" w:rsidP="00E506FD"/>
        </w:tc>
        <w:tc>
          <w:tcPr>
            <w:tcW w:w="2050" w:type="dxa"/>
            <w:vAlign w:val="center"/>
          </w:tcPr>
          <w:p w14:paraId="47915669" w14:textId="77777777" w:rsidR="00986212" w:rsidRPr="00AE094C" w:rsidRDefault="00986212" w:rsidP="00E506FD"/>
        </w:tc>
        <w:tc>
          <w:tcPr>
            <w:tcW w:w="550" w:type="dxa"/>
            <w:vAlign w:val="center"/>
          </w:tcPr>
          <w:p w14:paraId="2DACC4A0"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57FFF6BB" w14:textId="77777777" w:rsidR="00986212" w:rsidRPr="00AE094C" w:rsidRDefault="00986212" w:rsidP="00E506FD"/>
        </w:tc>
      </w:tr>
    </w:tbl>
    <w:p w14:paraId="24C205F5" w14:textId="77777777" w:rsidR="00DA7AA2" w:rsidRDefault="00DA7AA2" w:rsidP="00DA7AA2">
      <w:pPr>
        <w:pStyle w:val="Subtitle"/>
      </w:pPr>
    </w:p>
    <w:p w14:paraId="426B4CCA" w14:textId="77777777" w:rsidR="00DA7AA2" w:rsidRDefault="00DA7AA2" w:rsidP="00DA7AA2">
      <w:pPr>
        <w:rPr>
          <w:rFonts w:asciiTheme="majorHAnsi" w:eastAsiaTheme="majorEastAsia" w:hAnsiTheme="majorHAnsi" w:cstheme="majorBidi"/>
          <w:color w:val="2DA2BF" w:themeColor="accent1"/>
          <w:spacing w:val="15"/>
          <w:szCs w:val="24"/>
        </w:rPr>
      </w:pPr>
      <w:r>
        <w:br w:type="page"/>
      </w:r>
    </w:p>
    <w:p w14:paraId="296DB17C" w14:textId="77777777" w:rsidR="00986212" w:rsidRDefault="00986212" w:rsidP="00B04504">
      <w:pPr>
        <w:pStyle w:val="Heading3"/>
      </w:pPr>
      <w:r>
        <w:t>Step Two: Define Your Values</w:t>
      </w:r>
    </w:p>
    <w:p w14:paraId="703E9C30" w14:textId="77777777" w:rsidR="00986212" w:rsidRDefault="00986212" w:rsidP="00986212">
      <w:r>
        <w:t xml:space="preserve">Now, outline what success for each of those values would look like. </w:t>
      </w:r>
    </w:p>
    <w:p w14:paraId="2CFADBD8" w14:textId="77777777" w:rsidR="00986212" w:rsidRDefault="00986212" w:rsidP="00986212">
      <w:pPr>
        <w:pStyle w:val="ImportantPoint"/>
      </w:pPr>
    </w:p>
    <w:p w14:paraId="2ED0B16E" w14:textId="77777777" w:rsidR="00986212" w:rsidRDefault="00986212" w:rsidP="00986212">
      <w:pPr>
        <w:pStyle w:val="ImportantPoint"/>
      </w:pPr>
      <w:r>
        <w:t>Value One</w:t>
      </w:r>
    </w:p>
    <w:p w14:paraId="17339923" w14:textId="77777777" w:rsidR="00986212" w:rsidRPr="00A459FF" w:rsidRDefault="00986212" w:rsidP="00986212">
      <w:pPr>
        <w:pBdr>
          <w:bottom w:val="single" w:sz="12" w:space="1" w:color="auto"/>
          <w:between w:val="single" w:sz="12" w:space="1" w:color="auto"/>
        </w:pBdr>
      </w:pPr>
    </w:p>
    <w:p w14:paraId="318694D4" w14:textId="77777777" w:rsidR="00986212" w:rsidRPr="00A459FF" w:rsidRDefault="00986212" w:rsidP="00986212">
      <w:pPr>
        <w:pBdr>
          <w:bottom w:val="single" w:sz="12" w:space="1" w:color="auto"/>
          <w:between w:val="single" w:sz="12" w:space="1" w:color="auto"/>
        </w:pBdr>
      </w:pPr>
    </w:p>
    <w:p w14:paraId="13085CF0" w14:textId="77777777" w:rsidR="00986212" w:rsidRPr="00A459FF" w:rsidRDefault="00986212" w:rsidP="00986212">
      <w:pPr>
        <w:pBdr>
          <w:bottom w:val="single" w:sz="12" w:space="1" w:color="auto"/>
          <w:between w:val="single" w:sz="12" w:space="1" w:color="auto"/>
        </w:pBdr>
      </w:pPr>
    </w:p>
    <w:p w14:paraId="42E22773" w14:textId="77777777" w:rsidR="00986212" w:rsidRPr="00A459FF" w:rsidRDefault="00986212" w:rsidP="00986212">
      <w:pPr>
        <w:pBdr>
          <w:bottom w:val="single" w:sz="12" w:space="1" w:color="auto"/>
          <w:between w:val="single" w:sz="12" w:space="1" w:color="auto"/>
        </w:pBdr>
      </w:pPr>
    </w:p>
    <w:p w14:paraId="79102C75" w14:textId="77777777" w:rsidR="00986212" w:rsidRDefault="00986212" w:rsidP="00986212"/>
    <w:p w14:paraId="7C8681DB" w14:textId="77777777" w:rsidR="00986212" w:rsidRPr="00477E7A" w:rsidRDefault="00986212" w:rsidP="00986212"/>
    <w:p w14:paraId="4F30AA6A" w14:textId="77777777" w:rsidR="00986212" w:rsidRDefault="00986212" w:rsidP="00986212">
      <w:pPr>
        <w:pStyle w:val="ImportantPoint"/>
      </w:pPr>
      <w:r>
        <w:t>Value Two</w:t>
      </w:r>
    </w:p>
    <w:p w14:paraId="19068817" w14:textId="77777777" w:rsidR="00986212" w:rsidRPr="00A459FF" w:rsidRDefault="00986212" w:rsidP="00986212">
      <w:pPr>
        <w:pBdr>
          <w:bottom w:val="single" w:sz="12" w:space="1" w:color="auto"/>
          <w:between w:val="single" w:sz="12" w:space="1" w:color="auto"/>
        </w:pBdr>
      </w:pPr>
    </w:p>
    <w:p w14:paraId="2A9F9D31" w14:textId="77777777" w:rsidR="00986212" w:rsidRPr="00A459FF" w:rsidRDefault="00986212" w:rsidP="00986212">
      <w:pPr>
        <w:pBdr>
          <w:bottom w:val="single" w:sz="12" w:space="1" w:color="auto"/>
          <w:between w:val="single" w:sz="12" w:space="1" w:color="auto"/>
        </w:pBdr>
      </w:pPr>
    </w:p>
    <w:p w14:paraId="485E3B8A" w14:textId="77777777" w:rsidR="00986212" w:rsidRPr="00A459FF" w:rsidRDefault="00986212" w:rsidP="00986212">
      <w:pPr>
        <w:pBdr>
          <w:bottom w:val="single" w:sz="12" w:space="1" w:color="auto"/>
          <w:between w:val="single" w:sz="12" w:space="1" w:color="auto"/>
        </w:pBdr>
      </w:pPr>
    </w:p>
    <w:p w14:paraId="621EF5B2" w14:textId="77777777" w:rsidR="00986212" w:rsidRPr="00A459FF" w:rsidRDefault="00986212" w:rsidP="00986212">
      <w:pPr>
        <w:pBdr>
          <w:bottom w:val="single" w:sz="12" w:space="1" w:color="auto"/>
          <w:between w:val="single" w:sz="12" w:space="1" w:color="auto"/>
        </w:pBdr>
      </w:pPr>
    </w:p>
    <w:p w14:paraId="58C4A254" w14:textId="77777777" w:rsidR="00986212" w:rsidRDefault="00986212" w:rsidP="00986212">
      <w:pPr>
        <w:pStyle w:val="ImportantPoint"/>
      </w:pPr>
    </w:p>
    <w:p w14:paraId="0A94433D" w14:textId="77777777" w:rsidR="00986212" w:rsidRDefault="00986212" w:rsidP="00986212">
      <w:pPr>
        <w:pStyle w:val="ImportantPoint"/>
      </w:pPr>
    </w:p>
    <w:p w14:paraId="74E44303" w14:textId="77777777" w:rsidR="00986212" w:rsidRDefault="00986212" w:rsidP="00986212">
      <w:pPr>
        <w:pStyle w:val="ImportantPoint"/>
      </w:pPr>
      <w:r>
        <w:t>Value Three</w:t>
      </w:r>
    </w:p>
    <w:p w14:paraId="73EBD1B5" w14:textId="77777777" w:rsidR="00986212" w:rsidRPr="00A459FF" w:rsidRDefault="00986212" w:rsidP="00986212">
      <w:pPr>
        <w:pBdr>
          <w:bottom w:val="single" w:sz="12" w:space="1" w:color="auto"/>
          <w:between w:val="single" w:sz="12" w:space="1" w:color="auto"/>
        </w:pBdr>
      </w:pPr>
    </w:p>
    <w:p w14:paraId="38D90444" w14:textId="77777777" w:rsidR="00986212" w:rsidRPr="00A459FF" w:rsidRDefault="00986212" w:rsidP="00986212">
      <w:pPr>
        <w:pBdr>
          <w:bottom w:val="single" w:sz="12" w:space="1" w:color="auto"/>
          <w:between w:val="single" w:sz="12" w:space="1" w:color="auto"/>
        </w:pBdr>
      </w:pPr>
    </w:p>
    <w:p w14:paraId="788573C0" w14:textId="77777777" w:rsidR="00986212" w:rsidRPr="00A459FF" w:rsidRDefault="00986212" w:rsidP="00986212">
      <w:pPr>
        <w:pBdr>
          <w:bottom w:val="single" w:sz="12" w:space="1" w:color="auto"/>
          <w:between w:val="single" w:sz="12" w:space="1" w:color="auto"/>
        </w:pBdr>
      </w:pPr>
    </w:p>
    <w:p w14:paraId="32B67ECB" w14:textId="77777777" w:rsidR="00986212" w:rsidRPr="00A459FF" w:rsidRDefault="00986212" w:rsidP="00986212">
      <w:pPr>
        <w:pBdr>
          <w:bottom w:val="single" w:sz="12" w:space="1" w:color="auto"/>
          <w:between w:val="single" w:sz="12" w:space="1" w:color="auto"/>
        </w:pBdr>
      </w:pPr>
    </w:p>
    <w:p w14:paraId="1E2AF6E8" w14:textId="77777777" w:rsidR="00986212" w:rsidRDefault="00986212" w:rsidP="00B04504">
      <w:pPr>
        <w:pStyle w:val="Heading3"/>
      </w:pPr>
      <w:r>
        <w:t>Step Three: Put it all Together</w:t>
      </w:r>
    </w:p>
    <w:p w14:paraId="714EEEDB" w14:textId="77777777" w:rsidR="00986212" w:rsidRDefault="00986212" w:rsidP="00986212">
      <w:r>
        <w:t>Finally, bring the three statements together into one paragraph. You may feel that you need to go back and re-evaluate your values, or you may want to re-work some sentences. That’s okay! Above all, this should be a reflection of your innermost thoughts and a roadmap for how you would like to conduct your life.</w:t>
      </w:r>
    </w:p>
    <w:p w14:paraId="7C2E39D2" w14:textId="77777777" w:rsidR="00986212" w:rsidRDefault="00986212" w:rsidP="00986212"/>
    <w:p w14:paraId="146D2DA5" w14:textId="77777777" w:rsidR="00986212" w:rsidRPr="00DF4293" w:rsidRDefault="00986212" w:rsidP="00986212">
      <w:pPr>
        <w:pStyle w:val="ImportantPoint"/>
      </w:pPr>
      <w:r w:rsidRPr="00DF4293">
        <w:t>Example</w:t>
      </w:r>
    </w:p>
    <w:p w14:paraId="3B7CCC43" w14:textId="77777777" w:rsidR="00986212" w:rsidRDefault="00986212" w:rsidP="00986212">
      <w:r w:rsidRPr="00B525E3">
        <w:t xml:space="preserve">In my life, I would like get the most out of each day by being as productive as possible. For me, being productive means feeling good about what I have accomplished at the end of the day and </w:t>
      </w:r>
      <w:r>
        <w:t xml:space="preserve">knowing </w:t>
      </w:r>
      <w:r w:rsidRPr="00B525E3">
        <w:t>that I have helped as many people as possible. It is important to me to do this in a way that allows me to feel good about my choic</w:t>
      </w:r>
      <w:r>
        <w:t>es and to know that I have maintained</w:t>
      </w:r>
      <w:r w:rsidRPr="00B525E3">
        <w:t xml:space="preserve"> my integrity while giving my best in work and life. As well, I need to feel challenged in my life. I like overcoming new problems and meeting new people while having new experiences.</w:t>
      </w:r>
    </w:p>
    <w:p w14:paraId="3DB4FE75" w14:textId="77777777" w:rsidR="00986212" w:rsidRDefault="00986212" w:rsidP="00986212"/>
    <w:p w14:paraId="6392995B" w14:textId="77777777" w:rsidR="00986212" w:rsidRDefault="00986212" w:rsidP="00986212"/>
    <w:p w14:paraId="0A122382" w14:textId="77777777" w:rsidR="009A4697" w:rsidRDefault="009A4697" w:rsidP="00986212"/>
    <w:sectPr w:rsidR="009A4697" w:rsidSect="00DA7AA2">
      <w:footerReference w:type="default" r:id="rId1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A22E8" w14:textId="77777777" w:rsidR="004B0386" w:rsidRDefault="004B0386" w:rsidP="00DA7AA2">
      <w:r>
        <w:separator/>
      </w:r>
    </w:p>
  </w:endnote>
  <w:endnote w:type="continuationSeparator" w:id="0">
    <w:p w14:paraId="4DA8761A" w14:textId="77777777" w:rsidR="004B0386" w:rsidRDefault="004B0386" w:rsidP="00DA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9238085"/>
      <w:docPartObj>
        <w:docPartGallery w:val="Page Numbers (Bottom of Page)"/>
        <w:docPartUnique/>
      </w:docPartObj>
    </w:sdtPr>
    <w:sdtEndPr/>
    <w:sdtContent>
      <w:p w14:paraId="50D25366" w14:textId="77777777" w:rsidR="00DA7AA2" w:rsidRDefault="00DA7AA2">
        <w:pPr>
          <w:pStyle w:val="Footer"/>
        </w:pPr>
        <w:r>
          <w:rPr>
            <w:noProof/>
          </w:rPr>
          <mc:AlternateContent>
            <mc:Choice Requires="wps">
              <w:drawing>
                <wp:anchor distT="0" distB="0" distL="114300" distR="114300" simplePos="0" relativeHeight="251660288" behindDoc="0" locked="0" layoutInCell="1" allowOverlap="1" wp14:anchorId="31FB2D14" wp14:editId="0BFD1FAD">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46303C3F" w14:textId="77777777" w:rsidR="00DA7AA2" w:rsidRDefault="00DA7AA2">
                              <w:pPr>
                                <w:jc w:val="center"/>
                              </w:pPr>
                              <w:r>
                                <w:fldChar w:fldCharType="begin"/>
                              </w:r>
                              <w:r>
                                <w:instrText xml:space="preserve"> PAGE    \* MERGEFORMAT </w:instrText>
                              </w:r>
                              <w:r>
                                <w:fldChar w:fldCharType="separate"/>
                              </w:r>
                              <w:r w:rsidR="00407D5A">
                                <w:rPr>
                                  <w:noProof/>
                                </w:rPr>
                                <w:t>9</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285587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DA7AA2" w:rsidRDefault="00DA7AA2">
                        <w:pPr>
                          <w:jc w:val="center"/>
                        </w:pPr>
                        <w:r>
                          <w:fldChar w:fldCharType="begin"/>
                        </w:r>
                        <w:r>
                          <w:instrText xml:space="preserve"> PAGE    \* MERGEFORMAT </w:instrText>
                        </w:r>
                        <w:r>
                          <w:fldChar w:fldCharType="separate"/>
                        </w:r>
                        <w:r w:rsidR="00407D5A">
                          <w:rPr>
                            <w:noProof/>
                          </w:rPr>
                          <w:t>9</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08B4E74C" wp14:editId="1F1A11F9">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069A772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0546D" w14:textId="77777777" w:rsidR="004B0386" w:rsidRDefault="004B0386" w:rsidP="00DA7AA2">
      <w:r>
        <w:separator/>
      </w:r>
    </w:p>
  </w:footnote>
  <w:footnote w:type="continuationSeparator" w:id="0">
    <w:p w14:paraId="6904090B" w14:textId="77777777" w:rsidR="004B0386" w:rsidRDefault="004B0386" w:rsidP="00DA7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17BDF"/>
    <w:multiLevelType w:val="hybridMultilevel"/>
    <w:tmpl w:val="3F528376"/>
    <w:lvl w:ilvl="0" w:tplc="EEB06A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2A0E8F"/>
    <w:multiLevelType w:val="hybridMultilevel"/>
    <w:tmpl w:val="6DA4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5D7924"/>
    <w:multiLevelType w:val="hybridMultilevel"/>
    <w:tmpl w:val="33246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12"/>
    <w:rsid w:val="00012D87"/>
    <w:rsid w:val="0007748D"/>
    <w:rsid w:val="00397929"/>
    <w:rsid w:val="00407D5A"/>
    <w:rsid w:val="0042520D"/>
    <w:rsid w:val="004B0386"/>
    <w:rsid w:val="004E0855"/>
    <w:rsid w:val="0074643C"/>
    <w:rsid w:val="008F5EDC"/>
    <w:rsid w:val="00964581"/>
    <w:rsid w:val="00986212"/>
    <w:rsid w:val="009A4697"/>
    <w:rsid w:val="00A6484D"/>
    <w:rsid w:val="00AC4A7D"/>
    <w:rsid w:val="00B04504"/>
    <w:rsid w:val="00BF2632"/>
    <w:rsid w:val="00C64985"/>
    <w:rsid w:val="00CC4D21"/>
    <w:rsid w:val="00D06208"/>
    <w:rsid w:val="00D542F3"/>
    <w:rsid w:val="00DA7AA2"/>
    <w:rsid w:val="00EA371F"/>
    <w:rsid w:val="00FB778D"/>
    <w:rsid w:val="00FE1A18"/>
    <w:rsid w:val="00FE47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F8E9"/>
  <w15:docId w15:val="{A1880997-A43D-47DC-BED7-63A36C56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6212"/>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16505E"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16505E"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2DA2BF"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2DA2BF"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2DA2BF"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2DA2BF"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16505E"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16505E"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2DA2BF"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748D"/>
    <w:rPr>
      <w:b/>
      <w:bCs/>
      <w:color w:val="2DA2BF" w:themeColor="accent1"/>
      <w:sz w:val="18"/>
      <w:szCs w:val="18"/>
    </w:rPr>
  </w:style>
  <w:style w:type="paragraph" w:styleId="Subtitle">
    <w:name w:val="Subtitle"/>
    <w:basedOn w:val="Normal"/>
    <w:next w:val="Normal"/>
    <w:link w:val="SubtitleChar"/>
    <w:uiPriority w:val="11"/>
    <w:qFormat/>
    <w:rsid w:val="00DA7AA2"/>
    <w:pPr>
      <w:numPr>
        <w:ilvl w:val="1"/>
      </w:numPr>
      <w:spacing w:before="240" w:after="200"/>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DA7AA2"/>
    <w:rPr>
      <w:rFonts w:asciiTheme="majorHAnsi" w:eastAsiaTheme="majorEastAsia" w:hAnsiTheme="majorHAnsi" w:cstheme="majorBidi"/>
      <w:i/>
      <w:iCs/>
      <w:color w:val="2DA2BF" w:themeColor="accent1"/>
      <w:spacing w:val="15"/>
      <w:sz w:val="24"/>
      <w:szCs w:val="24"/>
      <w:lang w:val="en-US"/>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2DA2BF" w:themeColor="accent1"/>
      </w:pBdr>
      <w:spacing w:before="200" w:after="280"/>
      <w:ind w:left="936" w:right="936"/>
    </w:pPr>
    <w:rPr>
      <w:b/>
      <w:bCs/>
      <w:i/>
      <w:iCs/>
      <w:color w:val="2DA2BF" w:themeColor="accent1"/>
    </w:rPr>
  </w:style>
  <w:style w:type="character" w:customStyle="1" w:styleId="IntenseQuoteChar">
    <w:name w:val="Intense Quote Char"/>
    <w:basedOn w:val="DefaultParagraphFont"/>
    <w:link w:val="IntenseQuote"/>
    <w:uiPriority w:val="30"/>
    <w:rsid w:val="0007748D"/>
    <w:rPr>
      <w:b/>
      <w:bCs/>
      <w:i/>
      <w:iCs/>
      <w:color w:val="2DA2BF"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2DA2BF" w:themeColor="accent1"/>
    </w:rPr>
  </w:style>
  <w:style w:type="character" w:styleId="SubtleReference">
    <w:name w:val="Subtle Reference"/>
    <w:basedOn w:val="DefaultParagraphFont"/>
    <w:uiPriority w:val="31"/>
    <w:qFormat/>
    <w:rsid w:val="0007748D"/>
    <w:rPr>
      <w:smallCaps/>
      <w:color w:val="DA1F28" w:themeColor="accent2"/>
      <w:u w:val="single"/>
    </w:rPr>
  </w:style>
  <w:style w:type="character" w:styleId="IntenseReference">
    <w:name w:val="Intense Reference"/>
    <w:basedOn w:val="DefaultParagraphFont"/>
    <w:uiPriority w:val="32"/>
    <w:qFormat/>
    <w:rsid w:val="0007748D"/>
    <w:rPr>
      <w:b/>
      <w:bCs/>
      <w:smallCaps/>
      <w:color w:val="DA1F28"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customStyle="1" w:styleId="DefaultBullets">
    <w:name w:val="Default Bullets"/>
    <w:link w:val="DefaultBulletsChar"/>
    <w:qFormat/>
    <w:rsid w:val="00986212"/>
    <w:pPr>
      <w:numPr>
        <w:numId w:val="1"/>
      </w:numPr>
      <w:spacing w:after="0" w:line="240" w:lineRule="auto"/>
    </w:pPr>
    <w:rPr>
      <w:rFonts w:ascii="Calibri" w:eastAsia="Times New Roman" w:hAnsi="Calibri" w:cs="Times New Roman"/>
      <w:sz w:val="24"/>
      <w:szCs w:val="20"/>
      <w:lang w:val="en-US"/>
    </w:rPr>
  </w:style>
  <w:style w:type="character" w:customStyle="1" w:styleId="DefaultBulletsChar">
    <w:name w:val="Default Bullets Char"/>
    <w:link w:val="DefaultBullets"/>
    <w:rsid w:val="00986212"/>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986212"/>
    <w:rPr>
      <w:rFonts w:ascii="Tahoma" w:hAnsi="Tahoma" w:cs="Tahoma"/>
      <w:sz w:val="16"/>
      <w:szCs w:val="16"/>
    </w:rPr>
  </w:style>
  <w:style w:type="character" w:customStyle="1" w:styleId="BalloonTextChar">
    <w:name w:val="Balloon Text Char"/>
    <w:basedOn w:val="DefaultParagraphFont"/>
    <w:link w:val="BalloonText"/>
    <w:uiPriority w:val="99"/>
    <w:semiHidden/>
    <w:rsid w:val="00986212"/>
    <w:rPr>
      <w:rFonts w:ascii="Tahoma" w:eastAsia="Times New Roman" w:hAnsi="Tahoma" w:cs="Tahoma"/>
      <w:sz w:val="16"/>
      <w:szCs w:val="16"/>
      <w:lang w:val="en-US"/>
    </w:rPr>
  </w:style>
  <w:style w:type="paragraph" w:styleId="TOC3">
    <w:name w:val="toc 3"/>
    <w:basedOn w:val="Normal"/>
    <w:next w:val="Normal"/>
    <w:autoRedefine/>
    <w:uiPriority w:val="39"/>
    <w:unhideWhenUsed/>
    <w:rsid w:val="00BF2632"/>
    <w:pPr>
      <w:spacing w:after="100"/>
      <w:ind w:left="480"/>
    </w:pPr>
  </w:style>
  <w:style w:type="character" w:styleId="Hyperlink">
    <w:name w:val="Hyperlink"/>
    <w:basedOn w:val="DefaultParagraphFont"/>
    <w:uiPriority w:val="99"/>
    <w:unhideWhenUsed/>
    <w:rsid w:val="00BF2632"/>
    <w:rPr>
      <w:color w:val="FF8119" w:themeColor="hyperlink"/>
      <w:u w:val="single"/>
    </w:rPr>
  </w:style>
  <w:style w:type="paragraph" w:styleId="Header">
    <w:name w:val="header"/>
    <w:basedOn w:val="Normal"/>
    <w:link w:val="HeaderChar"/>
    <w:uiPriority w:val="99"/>
    <w:unhideWhenUsed/>
    <w:rsid w:val="00DA7AA2"/>
    <w:pPr>
      <w:tabs>
        <w:tab w:val="center" w:pos="4680"/>
        <w:tab w:val="right" w:pos="9360"/>
      </w:tabs>
    </w:pPr>
  </w:style>
  <w:style w:type="character" w:customStyle="1" w:styleId="HeaderChar">
    <w:name w:val="Header Char"/>
    <w:basedOn w:val="DefaultParagraphFont"/>
    <w:link w:val="Header"/>
    <w:uiPriority w:val="99"/>
    <w:rsid w:val="00DA7AA2"/>
    <w:rPr>
      <w:rFonts w:ascii="Calibri" w:eastAsia="Times New Roman" w:hAnsi="Calibri" w:cs="Times New Roman"/>
      <w:sz w:val="24"/>
      <w:szCs w:val="20"/>
      <w:lang w:val="en-US"/>
    </w:rPr>
  </w:style>
  <w:style w:type="paragraph" w:styleId="Footer">
    <w:name w:val="footer"/>
    <w:basedOn w:val="Normal"/>
    <w:link w:val="FooterChar"/>
    <w:uiPriority w:val="99"/>
    <w:unhideWhenUsed/>
    <w:rsid w:val="00DA7AA2"/>
    <w:pPr>
      <w:tabs>
        <w:tab w:val="center" w:pos="4680"/>
        <w:tab w:val="right" w:pos="9360"/>
      </w:tabs>
    </w:pPr>
  </w:style>
  <w:style w:type="character" w:customStyle="1" w:styleId="FooterChar">
    <w:name w:val="Footer Char"/>
    <w:basedOn w:val="DefaultParagraphFont"/>
    <w:link w:val="Footer"/>
    <w:uiPriority w:val="99"/>
    <w:rsid w:val="00DA7AA2"/>
    <w:rPr>
      <w:rFonts w:ascii="Calibri" w:eastAsia="Times New Roman" w:hAnsi="Calibri"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17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5AD40-0456-423B-96F6-8835FABB347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BCAF04AD-128B-4184-ABBF-3FD4926EAC10}">
      <dgm:prSet phldrT="[Text]"/>
      <dgm:spPr/>
      <dgm:t>
        <a:bodyPr/>
        <a:lstStyle/>
        <a:p>
          <a:r>
            <a:rPr lang="en-US"/>
            <a:t>A customer service focus</a:t>
          </a:r>
        </a:p>
      </dgm:t>
    </dgm:pt>
    <dgm:pt modelId="{675CA6AB-E564-4140-9F61-3184147795C3}" type="parTrans" cxnId="{AC12E711-D3D0-4A67-A8AF-11344AD8C0C6}">
      <dgm:prSet/>
      <dgm:spPr/>
      <dgm:t>
        <a:bodyPr/>
        <a:lstStyle/>
        <a:p>
          <a:endParaRPr lang="en-US"/>
        </a:p>
      </dgm:t>
    </dgm:pt>
    <dgm:pt modelId="{B5BD499B-D996-48FC-93F8-FB327BC7C556}" type="sibTrans" cxnId="{AC12E711-D3D0-4A67-A8AF-11344AD8C0C6}">
      <dgm:prSet/>
      <dgm:spPr/>
      <dgm:t>
        <a:bodyPr/>
        <a:lstStyle/>
        <a:p>
          <a:endParaRPr lang="en-US"/>
        </a:p>
      </dgm:t>
    </dgm:pt>
    <dgm:pt modelId="{7B30DBAB-65E0-42BA-8554-10A687E14A66}">
      <dgm:prSet/>
      <dgm:spPr/>
      <dgm:t>
        <a:bodyPr/>
        <a:lstStyle/>
        <a:p>
          <a:r>
            <a:rPr lang="en-US"/>
            <a:t>Defined within your organization</a:t>
          </a:r>
        </a:p>
      </dgm:t>
    </dgm:pt>
    <dgm:pt modelId="{2AC4BA90-1935-4248-9DB0-A1DA2F0FEE7B}" type="parTrans" cxnId="{673BF470-DE19-4FCC-82A7-04A7D1F77356}">
      <dgm:prSet/>
      <dgm:spPr/>
      <dgm:t>
        <a:bodyPr/>
        <a:lstStyle/>
        <a:p>
          <a:endParaRPr lang="en-US"/>
        </a:p>
      </dgm:t>
    </dgm:pt>
    <dgm:pt modelId="{4EDCB3C4-E8C8-4489-8EE4-9C4E7740C946}" type="sibTrans" cxnId="{673BF470-DE19-4FCC-82A7-04A7D1F77356}">
      <dgm:prSet/>
      <dgm:spPr/>
      <dgm:t>
        <a:bodyPr/>
        <a:lstStyle/>
        <a:p>
          <a:endParaRPr lang="en-US"/>
        </a:p>
      </dgm:t>
    </dgm:pt>
    <dgm:pt modelId="{21208EC4-34AF-4BCA-B476-FD3F3C0D2208}">
      <dgm:prSet/>
      <dgm:spPr/>
      <dgm:t>
        <a:bodyPr/>
        <a:lstStyle/>
        <a:p>
          <a:r>
            <a:rPr lang="en-US"/>
            <a:t>Given life by the members of the organization</a:t>
          </a:r>
        </a:p>
      </dgm:t>
    </dgm:pt>
    <dgm:pt modelId="{D587C3E9-FCC4-4ADC-8DD6-32939D4F6DE5}" type="parTrans" cxnId="{79329F74-0289-48D5-A173-7C873F4536A9}">
      <dgm:prSet/>
      <dgm:spPr/>
      <dgm:t>
        <a:bodyPr/>
        <a:lstStyle/>
        <a:p>
          <a:endParaRPr lang="en-US"/>
        </a:p>
      </dgm:t>
    </dgm:pt>
    <dgm:pt modelId="{9F0880DB-29A5-4CAA-9ED7-E9E0E6B8A2DB}" type="sibTrans" cxnId="{79329F74-0289-48D5-A173-7C873F4536A9}">
      <dgm:prSet/>
      <dgm:spPr/>
      <dgm:t>
        <a:bodyPr/>
        <a:lstStyle/>
        <a:p>
          <a:endParaRPr lang="en-US"/>
        </a:p>
      </dgm:t>
    </dgm:pt>
    <dgm:pt modelId="{74F83B34-08E1-4488-854B-4FBEE8C8C2D2}">
      <dgm:prSet/>
      <dgm:spPr/>
      <dgm:t>
        <a:bodyPr/>
        <a:lstStyle/>
        <a:p>
          <a:r>
            <a:rPr lang="en-US"/>
            <a:t>Be a problem solver</a:t>
          </a:r>
        </a:p>
      </dgm:t>
    </dgm:pt>
    <dgm:pt modelId="{1F8C8D90-0FD3-442F-9710-7EAF6F28BAF7}" type="parTrans" cxnId="{196B574F-9DA8-4776-8C88-B938C11F282A}">
      <dgm:prSet/>
      <dgm:spPr/>
      <dgm:t>
        <a:bodyPr/>
        <a:lstStyle/>
        <a:p>
          <a:endParaRPr lang="en-US"/>
        </a:p>
      </dgm:t>
    </dgm:pt>
    <dgm:pt modelId="{0BB2FF7B-2AB0-49D3-8693-3B99F2A837F3}" type="sibTrans" cxnId="{196B574F-9DA8-4776-8C88-B938C11F282A}">
      <dgm:prSet/>
      <dgm:spPr/>
      <dgm:t>
        <a:bodyPr/>
        <a:lstStyle/>
        <a:p>
          <a:endParaRPr lang="en-US"/>
        </a:p>
      </dgm:t>
    </dgm:pt>
    <dgm:pt modelId="{A2D338E2-B38C-40C7-A60C-1F5449BDAF77}">
      <dgm:prSet/>
      <dgm:spPr/>
      <dgm:t>
        <a:bodyPr/>
        <a:lstStyle/>
        <a:p>
          <a:r>
            <a:rPr lang="en-US"/>
            <a:t>Measure it</a:t>
          </a:r>
        </a:p>
      </dgm:t>
    </dgm:pt>
    <dgm:pt modelId="{CC3F1093-DEA3-45F0-878B-2D76A1C6BE3F}" type="parTrans" cxnId="{FFE4A392-01F4-41E8-94F8-0CC3CB0EDFB8}">
      <dgm:prSet/>
      <dgm:spPr/>
      <dgm:t>
        <a:bodyPr/>
        <a:lstStyle/>
        <a:p>
          <a:endParaRPr lang="en-US"/>
        </a:p>
      </dgm:t>
    </dgm:pt>
    <dgm:pt modelId="{EC1A17FD-DE25-4453-AA62-4D5F3E26F895}" type="sibTrans" cxnId="{FFE4A392-01F4-41E8-94F8-0CC3CB0EDFB8}">
      <dgm:prSet/>
      <dgm:spPr/>
      <dgm:t>
        <a:bodyPr/>
        <a:lstStyle/>
        <a:p>
          <a:endParaRPr lang="en-US"/>
        </a:p>
      </dgm:t>
    </dgm:pt>
    <dgm:pt modelId="{18A8090F-8D90-4A4E-ADD6-826AD3D0323E}">
      <dgm:prSet/>
      <dgm:spPr/>
      <dgm:t>
        <a:bodyPr/>
        <a:lstStyle/>
        <a:p>
          <a:r>
            <a:rPr lang="en-US"/>
            <a:t>Reinforce it</a:t>
          </a:r>
        </a:p>
      </dgm:t>
    </dgm:pt>
    <dgm:pt modelId="{C32033C9-F128-4EC1-B8C9-9279E3E74EF9}" type="parTrans" cxnId="{879185FE-5EC5-45BE-B934-43195C4B2C0F}">
      <dgm:prSet/>
      <dgm:spPr/>
      <dgm:t>
        <a:bodyPr/>
        <a:lstStyle/>
        <a:p>
          <a:endParaRPr lang="en-US"/>
        </a:p>
      </dgm:t>
    </dgm:pt>
    <dgm:pt modelId="{81FE9D29-9DD2-4E6E-99B4-236DACE85899}" type="sibTrans" cxnId="{879185FE-5EC5-45BE-B934-43195C4B2C0F}">
      <dgm:prSet/>
      <dgm:spPr/>
      <dgm:t>
        <a:bodyPr/>
        <a:lstStyle/>
        <a:p>
          <a:endParaRPr lang="en-US"/>
        </a:p>
      </dgm:t>
    </dgm:pt>
    <dgm:pt modelId="{6C4BC454-32FD-4A7C-904F-7968A09615C0}" type="pres">
      <dgm:prSet presAssocID="{21C5AD40-0456-423B-96F6-8835FABB347A}" presName="diagram" presStyleCnt="0">
        <dgm:presLayoutVars>
          <dgm:dir/>
          <dgm:resizeHandles val="exact"/>
        </dgm:presLayoutVars>
      </dgm:prSet>
      <dgm:spPr/>
    </dgm:pt>
    <dgm:pt modelId="{5BF948D9-D4E6-4932-BF1F-8D2EDCF956D3}" type="pres">
      <dgm:prSet presAssocID="{BCAF04AD-128B-4184-ABBF-3FD4926EAC10}" presName="node" presStyleLbl="node1" presStyleIdx="0" presStyleCnt="6">
        <dgm:presLayoutVars>
          <dgm:bulletEnabled val="1"/>
        </dgm:presLayoutVars>
      </dgm:prSet>
      <dgm:spPr/>
    </dgm:pt>
    <dgm:pt modelId="{5B6BEAAE-61CA-44BA-BE76-A59371EB40B4}" type="pres">
      <dgm:prSet presAssocID="{B5BD499B-D996-48FC-93F8-FB327BC7C556}" presName="sibTrans" presStyleCnt="0"/>
      <dgm:spPr/>
    </dgm:pt>
    <dgm:pt modelId="{E265B5A6-ED55-4A52-B258-30996FFED884}" type="pres">
      <dgm:prSet presAssocID="{7B30DBAB-65E0-42BA-8554-10A687E14A66}" presName="node" presStyleLbl="node1" presStyleIdx="1" presStyleCnt="6">
        <dgm:presLayoutVars>
          <dgm:bulletEnabled val="1"/>
        </dgm:presLayoutVars>
      </dgm:prSet>
      <dgm:spPr/>
    </dgm:pt>
    <dgm:pt modelId="{652E7EDA-1706-4A86-A2DB-23707A564BC7}" type="pres">
      <dgm:prSet presAssocID="{4EDCB3C4-E8C8-4489-8EE4-9C4E7740C946}" presName="sibTrans" presStyleCnt="0"/>
      <dgm:spPr/>
    </dgm:pt>
    <dgm:pt modelId="{ADED021A-C1AC-4EC9-A639-F53ABCCF0E83}" type="pres">
      <dgm:prSet presAssocID="{21208EC4-34AF-4BCA-B476-FD3F3C0D2208}" presName="node" presStyleLbl="node1" presStyleIdx="2" presStyleCnt="6">
        <dgm:presLayoutVars>
          <dgm:bulletEnabled val="1"/>
        </dgm:presLayoutVars>
      </dgm:prSet>
      <dgm:spPr/>
    </dgm:pt>
    <dgm:pt modelId="{3A5FF550-96A2-4DB7-BAA5-05B68266EA79}" type="pres">
      <dgm:prSet presAssocID="{9F0880DB-29A5-4CAA-9ED7-E9E0E6B8A2DB}" presName="sibTrans" presStyleCnt="0"/>
      <dgm:spPr/>
    </dgm:pt>
    <dgm:pt modelId="{A592E323-9C78-4700-836A-AD1F077EF353}" type="pres">
      <dgm:prSet presAssocID="{74F83B34-08E1-4488-854B-4FBEE8C8C2D2}" presName="node" presStyleLbl="node1" presStyleIdx="3" presStyleCnt="6">
        <dgm:presLayoutVars>
          <dgm:bulletEnabled val="1"/>
        </dgm:presLayoutVars>
      </dgm:prSet>
      <dgm:spPr/>
    </dgm:pt>
    <dgm:pt modelId="{C083EFFC-E412-4ED8-AF4E-00D764BB0D97}" type="pres">
      <dgm:prSet presAssocID="{0BB2FF7B-2AB0-49D3-8693-3B99F2A837F3}" presName="sibTrans" presStyleCnt="0"/>
      <dgm:spPr/>
    </dgm:pt>
    <dgm:pt modelId="{BE154774-FDC1-4648-8C64-94DBB5F0BD5F}" type="pres">
      <dgm:prSet presAssocID="{A2D338E2-B38C-40C7-A60C-1F5449BDAF77}" presName="node" presStyleLbl="node1" presStyleIdx="4" presStyleCnt="6">
        <dgm:presLayoutVars>
          <dgm:bulletEnabled val="1"/>
        </dgm:presLayoutVars>
      </dgm:prSet>
      <dgm:spPr/>
    </dgm:pt>
    <dgm:pt modelId="{952A271E-8CA2-4107-94AF-8B5257D9839C}" type="pres">
      <dgm:prSet presAssocID="{EC1A17FD-DE25-4453-AA62-4D5F3E26F895}" presName="sibTrans" presStyleCnt="0"/>
      <dgm:spPr/>
    </dgm:pt>
    <dgm:pt modelId="{1FDA8098-9C50-4721-B9F3-D5ABCA9CF835}" type="pres">
      <dgm:prSet presAssocID="{18A8090F-8D90-4A4E-ADD6-826AD3D0323E}" presName="node" presStyleLbl="node1" presStyleIdx="5" presStyleCnt="6">
        <dgm:presLayoutVars>
          <dgm:bulletEnabled val="1"/>
        </dgm:presLayoutVars>
      </dgm:prSet>
      <dgm:spPr/>
    </dgm:pt>
  </dgm:ptLst>
  <dgm:cxnLst>
    <dgm:cxn modelId="{AC12E711-D3D0-4A67-A8AF-11344AD8C0C6}" srcId="{21C5AD40-0456-423B-96F6-8835FABB347A}" destId="{BCAF04AD-128B-4184-ABBF-3FD4926EAC10}" srcOrd="0" destOrd="0" parTransId="{675CA6AB-E564-4140-9F61-3184147795C3}" sibTransId="{B5BD499B-D996-48FC-93F8-FB327BC7C556}"/>
    <dgm:cxn modelId="{F3B3553D-6CFB-40AF-A50E-535FDF90D3C2}" type="presOf" srcId="{74F83B34-08E1-4488-854B-4FBEE8C8C2D2}" destId="{A592E323-9C78-4700-836A-AD1F077EF353}" srcOrd="0" destOrd="0" presId="urn:microsoft.com/office/officeart/2005/8/layout/default"/>
    <dgm:cxn modelId="{7A536564-F548-4F82-BBF1-5BB6D31F8491}" type="presOf" srcId="{21C5AD40-0456-423B-96F6-8835FABB347A}" destId="{6C4BC454-32FD-4A7C-904F-7968A09615C0}" srcOrd="0" destOrd="0" presId="urn:microsoft.com/office/officeart/2005/8/layout/default"/>
    <dgm:cxn modelId="{BFEC6247-4D0B-4EFE-872C-0C087BDA98E1}" type="presOf" srcId="{21208EC4-34AF-4BCA-B476-FD3F3C0D2208}" destId="{ADED021A-C1AC-4EC9-A639-F53ABCCF0E83}" srcOrd="0" destOrd="0" presId="urn:microsoft.com/office/officeart/2005/8/layout/default"/>
    <dgm:cxn modelId="{196B574F-9DA8-4776-8C88-B938C11F282A}" srcId="{21C5AD40-0456-423B-96F6-8835FABB347A}" destId="{74F83B34-08E1-4488-854B-4FBEE8C8C2D2}" srcOrd="3" destOrd="0" parTransId="{1F8C8D90-0FD3-442F-9710-7EAF6F28BAF7}" sibTransId="{0BB2FF7B-2AB0-49D3-8693-3B99F2A837F3}"/>
    <dgm:cxn modelId="{673BF470-DE19-4FCC-82A7-04A7D1F77356}" srcId="{21C5AD40-0456-423B-96F6-8835FABB347A}" destId="{7B30DBAB-65E0-42BA-8554-10A687E14A66}" srcOrd="1" destOrd="0" parTransId="{2AC4BA90-1935-4248-9DB0-A1DA2F0FEE7B}" sibTransId="{4EDCB3C4-E8C8-4489-8EE4-9C4E7740C946}"/>
    <dgm:cxn modelId="{79329F74-0289-48D5-A173-7C873F4536A9}" srcId="{21C5AD40-0456-423B-96F6-8835FABB347A}" destId="{21208EC4-34AF-4BCA-B476-FD3F3C0D2208}" srcOrd="2" destOrd="0" parTransId="{D587C3E9-FCC4-4ADC-8DD6-32939D4F6DE5}" sibTransId="{9F0880DB-29A5-4CAA-9ED7-E9E0E6B8A2DB}"/>
    <dgm:cxn modelId="{FFE4A392-01F4-41E8-94F8-0CC3CB0EDFB8}" srcId="{21C5AD40-0456-423B-96F6-8835FABB347A}" destId="{A2D338E2-B38C-40C7-A60C-1F5449BDAF77}" srcOrd="4" destOrd="0" parTransId="{CC3F1093-DEA3-45F0-878B-2D76A1C6BE3F}" sibTransId="{EC1A17FD-DE25-4453-AA62-4D5F3E26F895}"/>
    <dgm:cxn modelId="{31EA6599-298F-4DF2-A9D5-7CE79522FF57}" type="presOf" srcId="{18A8090F-8D90-4A4E-ADD6-826AD3D0323E}" destId="{1FDA8098-9C50-4721-B9F3-D5ABCA9CF835}" srcOrd="0" destOrd="0" presId="urn:microsoft.com/office/officeart/2005/8/layout/default"/>
    <dgm:cxn modelId="{1F991AB8-358F-497D-8831-8D556FB643B5}" type="presOf" srcId="{A2D338E2-B38C-40C7-A60C-1F5449BDAF77}" destId="{BE154774-FDC1-4648-8C64-94DBB5F0BD5F}" srcOrd="0" destOrd="0" presId="urn:microsoft.com/office/officeart/2005/8/layout/default"/>
    <dgm:cxn modelId="{AFAA26D0-ED6F-4580-9BC4-D1EAF6E58751}" type="presOf" srcId="{BCAF04AD-128B-4184-ABBF-3FD4926EAC10}" destId="{5BF948D9-D4E6-4932-BF1F-8D2EDCF956D3}" srcOrd="0" destOrd="0" presId="urn:microsoft.com/office/officeart/2005/8/layout/default"/>
    <dgm:cxn modelId="{8CD2F7E9-B49A-46E2-83C1-C7D550DFBF0E}" type="presOf" srcId="{7B30DBAB-65E0-42BA-8554-10A687E14A66}" destId="{E265B5A6-ED55-4A52-B258-30996FFED884}" srcOrd="0" destOrd="0" presId="urn:microsoft.com/office/officeart/2005/8/layout/default"/>
    <dgm:cxn modelId="{879185FE-5EC5-45BE-B934-43195C4B2C0F}" srcId="{21C5AD40-0456-423B-96F6-8835FABB347A}" destId="{18A8090F-8D90-4A4E-ADD6-826AD3D0323E}" srcOrd="5" destOrd="0" parTransId="{C32033C9-F128-4EC1-B8C9-9279E3E74EF9}" sibTransId="{81FE9D29-9DD2-4E6E-99B4-236DACE85899}"/>
    <dgm:cxn modelId="{508ECC05-91C1-4683-ACAF-7DF870A7E22F}" type="presParOf" srcId="{6C4BC454-32FD-4A7C-904F-7968A09615C0}" destId="{5BF948D9-D4E6-4932-BF1F-8D2EDCF956D3}" srcOrd="0" destOrd="0" presId="urn:microsoft.com/office/officeart/2005/8/layout/default"/>
    <dgm:cxn modelId="{CC96BEEA-371B-4FCD-9D24-190A8BEEB3B8}" type="presParOf" srcId="{6C4BC454-32FD-4A7C-904F-7968A09615C0}" destId="{5B6BEAAE-61CA-44BA-BE76-A59371EB40B4}" srcOrd="1" destOrd="0" presId="urn:microsoft.com/office/officeart/2005/8/layout/default"/>
    <dgm:cxn modelId="{E787EB10-89DB-489A-B30D-10E348EBEA4D}" type="presParOf" srcId="{6C4BC454-32FD-4A7C-904F-7968A09615C0}" destId="{E265B5A6-ED55-4A52-B258-30996FFED884}" srcOrd="2" destOrd="0" presId="urn:microsoft.com/office/officeart/2005/8/layout/default"/>
    <dgm:cxn modelId="{59EE233E-026C-4E0B-BCF1-D1576AEB7F0E}" type="presParOf" srcId="{6C4BC454-32FD-4A7C-904F-7968A09615C0}" destId="{652E7EDA-1706-4A86-A2DB-23707A564BC7}" srcOrd="3" destOrd="0" presId="urn:microsoft.com/office/officeart/2005/8/layout/default"/>
    <dgm:cxn modelId="{D6F07E70-520A-48DD-BBAD-DE4C8C5E81BF}" type="presParOf" srcId="{6C4BC454-32FD-4A7C-904F-7968A09615C0}" destId="{ADED021A-C1AC-4EC9-A639-F53ABCCF0E83}" srcOrd="4" destOrd="0" presId="urn:microsoft.com/office/officeart/2005/8/layout/default"/>
    <dgm:cxn modelId="{DF1DD774-FE15-4C35-8057-1FE26A63F8BC}" type="presParOf" srcId="{6C4BC454-32FD-4A7C-904F-7968A09615C0}" destId="{3A5FF550-96A2-4DB7-BAA5-05B68266EA79}" srcOrd="5" destOrd="0" presId="urn:microsoft.com/office/officeart/2005/8/layout/default"/>
    <dgm:cxn modelId="{9AD99E4A-FD75-4123-B668-A3F37BB6C444}" type="presParOf" srcId="{6C4BC454-32FD-4A7C-904F-7968A09615C0}" destId="{A592E323-9C78-4700-836A-AD1F077EF353}" srcOrd="6" destOrd="0" presId="urn:microsoft.com/office/officeart/2005/8/layout/default"/>
    <dgm:cxn modelId="{89A3D039-9156-43F8-A24D-1D6A75BD6C28}" type="presParOf" srcId="{6C4BC454-32FD-4A7C-904F-7968A09615C0}" destId="{C083EFFC-E412-4ED8-AF4E-00D764BB0D97}" srcOrd="7" destOrd="0" presId="urn:microsoft.com/office/officeart/2005/8/layout/default"/>
    <dgm:cxn modelId="{AC5A0845-06EA-4828-9212-A9773EBD00FC}" type="presParOf" srcId="{6C4BC454-32FD-4A7C-904F-7968A09615C0}" destId="{BE154774-FDC1-4648-8C64-94DBB5F0BD5F}" srcOrd="8" destOrd="0" presId="urn:microsoft.com/office/officeart/2005/8/layout/default"/>
    <dgm:cxn modelId="{46164D6D-05BF-4235-80D8-F540D5B75184}" type="presParOf" srcId="{6C4BC454-32FD-4A7C-904F-7968A09615C0}" destId="{952A271E-8CA2-4107-94AF-8B5257D9839C}" srcOrd="9" destOrd="0" presId="urn:microsoft.com/office/officeart/2005/8/layout/default"/>
    <dgm:cxn modelId="{0601E7EE-9D36-437F-9616-EB0D27AA207E}" type="presParOf" srcId="{6C4BC454-32FD-4A7C-904F-7968A09615C0}" destId="{1FDA8098-9C50-4721-B9F3-D5ABCA9CF835}" srcOrd="10"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938F71-9D58-4CF5-B7A0-880DA48BFAB9}" type="doc">
      <dgm:prSet loTypeId="urn:microsoft.com/office/officeart/2005/8/layout/pyramid1" loCatId="pyramid" qsTypeId="urn:microsoft.com/office/officeart/2005/8/quickstyle/3d2" qsCatId="3D" csTypeId="urn:microsoft.com/office/officeart/2005/8/colors/accent1_2" csCatId="accent1" phldr="1"/>
      <dgm:spPr/>
    </dgm:pt>
    <dgm:pt modelId="{C07B7AB5-66F0-4AF0-9223-5B75A16160B1}">
      <dgm:prSet phldrT="[Text]"/>
      <dgm:spPr>
        <a:xfrm>
          <a:off x="541591" y="1954911"/>
          <a:ext cx="4332732"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5-10 Year Goals</a:t>
          </a:r>
        </a:p>
      </dgm:t>
    </dgm:pt>
    <dgm:pt modelId="{AD5DCCDE-E3A0-4DA7-975C-992FDB4D3181}" type="parTrans" cxnId="{9220B8E5-0994-40D6-A0BC-74D4F10EF07A}">
      <dgm:prSet/>
      <dgm:spPr/>
      <dgm:t>
        <a:bodyPr/>
        <a:lstStyle/>
        <a:p>
          <a:endParaRPr lang="en-US" i="0">
            <a:solidFill>
              <a:schemeClr val="bg1"/>
            </a:solidFill>
          </a:endParaRPr>
        </a:p>
      </dgm:t>
    </dgm:pt>
    <dgm:pt modelId="{861F860E-A032-475C-AE72-B570DD518027}" type="sibTrans" cxnId="{9220B8E5-0994-40D6-A0BC-74D4F10EF07A}">
      <dgm:prSet/>
      <dgm:spPr/>
      <dgm:t>
        <a:bodyPr/>
        <a:lstStyle/>
        <a:p>
          <a:endParaRPr lang="en-US" i="0">
            <a:solidFill>
              <a:schemeClr val="bg1"/>
            </a:solidFill>
          </a:endParaRPr>
        </a:p>
      </dgm:t>
    </dgm:pt>
    <dgm:pt modelId="{F755072F-3C8C-4B3F-B411-AC6F60E5E4EA}">
      <dgm:prSet phldrT="[Text]"/>
      <dgm:spPr>
        <a:xfrm>
          <a:off x="1624774" y="651637"/>
          <a:ext cx="2166366"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Weekly or Monthly Task List</a:t>
          </a:r>
        </a:p>
      </dgm:t>
    </dgm:pt>
    <dgm:pt modelId="{75C63D09-68AB-44C4-AA1A-62254D9BCB96}" type="parTrans" cxnId="{3930261D-5C27-4B4D-B277-F4F51F6D151E}">
      <dgm:prSet/>
      <dgm:spPr/>
      <dgm:t>
        <a:bodyPr/>
        <a:lstStyle/>
        <a:p>
          <a:endParaRPr lang="en-US" i="0">
            <a:solidFill>
              <a:schemeClr val="bg1"/>
            </a:solidFill>
          </a:endParaRPr>
        </a:p>
      </dgm:t>
    </dgm:pt>
    <dgm:pt modelId="{427F0814-9F32-4B5E-AF84-665E150EC03E}" type="sibTrans" cxnId="{3930261D-5C27-4B4D-B277-F4F51F6D151E}">
      <dgm:prSet/>
      <dgm:spPr/>
      <dgm:t>
        <a:bodyPr/>
        <a:lstStyle/>
        <a:p>
          <a:endParaRPr lang="en-US" i="0">
            <a:solidFill>
              <a:schemeClr val="bg1"/>
            </a:solidFill>
          </a:endParaRPr>
        </a:p>
      </dgm:t>
    </dgm:pt>
    <dgm:pt modelId="{EE6199C6-E14B-40DC-8D66-BA66E7DE784C}">
      <dgm:prSet phldrT="[Text]" custT="1"/>
      <dgm:spPr>
        <a:xfrm>
          <a:off x="2166366" y="0"/>
          <a:ext cx="1083183" cy="651637"/>
        </a:xfrm>
        <a:scene3d>
          <a:camera prst="orthographicFront"/>
          <a:lightRig rig="threePt" dir="t">
            <a:rot lat="0" lon="0" rev="7500000"/>
          </a:lightRig>
        </a:scene3d>
        <a:sp3d prstMaterial="plastic">
          <a:bevelT w="127000" h="25400" prst="relaxedInset"/>
        </a:sp3d>
      </dgm:spPr>
      <dgm:t>
        <a:bodyPr/>
        <a:lstStyle/>
        <a:p>
          <a:endParaRPr lang="en-US" sz="1100" i="0">
            <a:latin typeface="Calibri"/>
            <a:ea typeface="+mn-ea"/>
            <a:cs typeface="+mn-cs"/>
          </a:endParaRPr>
        </a:p>
        <a:p>
          <a:r>
            <a:rPr lang="en-US" sz="1100" i="0">
              <a:latin typeface="Calibri"/>
              <a:ea typeface="+mn-ea"/>
              <a:cs typeface="+mn-cs"/>
            </a:rPr>
            <a:t>Daily </a:t>
          </a:r>
          <a:br>
            <a:rPr lang="en-US" sz="1100" i="0">
              <a:latin typeface="Calibri"/>
              <a:ea typeface="+mn-ea"/>
              <a:cs typeface="+mn-cs"/>
            </a:rPr>
          </a:br>
          <a:r>
            <a:rPr lang="en-US" sz="1100" i="0">
              <a:latin typeface="Calibri"/>
              <a:ea typeface="+mn-ea"/>
              <a:cs typeface="+mn-cs"/>
            </a:rPr>
            <a:t>Task List</a:t>
          </a:r>
        </a:p>
      </dgm:t>
    </dgm:pt>
    <dgm:pt modelId="{89509CCB-1987-477B-8E5E-242B993F802A}" type="parTrans" cxnId="{754AC94B-4AAC-4C77-802C-9D524F5A9D71}">
      <dgm:prSet/>
      <dgm:spPr/>
      <dgm:t>
        <a:bodyPr/>
        <a:lstStyle/>
        <a:p>
          <a:endParaRPr lang="en-US" i="0">
            <a:solidFill>
              <a:schemeClr val="bg1"/>
            </a:solidFill>
          </a:endParaRPr>
        </a:p>
      </dgm:t>
    </dgm:pt>
    <dgm:pt modelId="{5A8C1BFD-EAA4-4705-8110-4B0AA7B290F3}" type="sibTrans" cxnId="{754AC94B-4AAC-4C77-802C-9D524F5A9D71}">
      <dgm:prSet/>
      <dgm:spPr/>
      <dgm:t>
        <a:bodyPr/>
        <a:lstStyle/>
        <a:p>
          <a:endParaRPr lang="en-US" i="0">
            <a:solidFill>
              <a:schemeClr val="bg1"/>
            </a:solidFill>
          </a:endParaRPr>
        </a:p>
      </dgm:t>
    </dgm:pt>
    <dgm:pt modelId="{350C050D-711D-4E7B-ADA8-E786DA2CF13D}">
      <dgm:prSet phldrT="[Text]"/>
      <dgm:spPr>
        <a:xfrm>
          <a:off x="1083183" y="1303274"/>
          <a:ext cx="3249548"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One to Two Year Goals</a:t>
          </a:r>
        </a:p>
      </dgm:t>
    </dgm:pt>
    <dgm:pt modelId="{745DCE97-E864-49AA-AE7C-E8DB229C9383}" type="parTrans" cxnId="{27482BF2-049B-4079-8495-0768806200FF}">
      <dgm:prSet/>
      <dgm:spPr/>
      <dgm:t>
        <a:bodyPr/>
        <a:lstStyle/>
        <a:p>
          <a:endParaRPr lang="en-US" i="0">
            <a:solidFill>
              <a:schemeClr val="bg1"/>
            </a:solidFill>
          </a:endParaRPr>
        </a:p>
      </dgm:t>
    </dgm:pt>
    <dgm:pt modelId="{B640D473-E86C-4ADB-8AC3-FAA160E2A42E}" type="sibTrans" cxnId="{27482BF2-049B-4079-8495-0768806200FF}">
      <dgm:prSet/>
      <dgm:spPr/>
      <dgm:t>
        <a:bodyPr/>
        <a:lstStyle/>
        <a:p>
          <a:endParaRPr lang="en-US" i="0">
            <a:solidFill>
              <a:schemeClr val="bg1"/>
            </a:solidFill>
          </a:endParaRPr>
        </a:p>
      </dgm:t>
    </dgm:pt>
    <dgm:pt modelId="{13E2C95A-70E1-4431-A942-96ECF271512B}">
      <dgm:prSet phldrT="[Text]"/>
      <dgm:spPr>
        <a:xfrm>
          <a:off x="0" y="2606548"/>
          <a:ext cx="5415915"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My Personal Vision</a:t>
          </a:r>
        </a:p>
      </dgm:t>
    </dgm:pt>
    <dgm:pt modelId="{620DBC13-17E1-4685-92DA-428CE4E9CB0F}" type="parTrans" cxnId="{83765D4A-996C-4538-9A34-41A3370EC16F}">
      <dgm:prSet/>
      <dgm:spPr/>
      <dgm:t>
        <a:bodyPr/>
        <a:lstStyle/>
        <a:p>
          <a:endParaRPr lang="en-US" i="0">
            <a:solidFill>
              <a:schemeClr val="bg1"/>
            </a:solidFill>
          </a:endParaRPr>
        </a:p>
      </dgm:t>
    </dgm:pt>
    <dgm:pt modelId="{8BE6D942-B52C-4932-ACBC-FE4CD444E9B0}" type="sibTrans" cxnId="{83765D4A-996C-4538-9A34-41A3370EC16F}">
      <dgm:prSet/>
      <dgm:spPr/>
      <dgm:t>
        <a:bodyPr/>
        <a:lstStyle/>
        <a:p>
          <a:endParaRPr lang="en-US" i="0">
            <a:solidFill>
              <a:schemeClr val="bg1"/>
            </a:solidFill>
          </a:endParaRPr>
        </a:p>
      </dgm:t>
    </dgm:pt>
    <dgm:pt modelId="{D8C180B2-BCEA-403A-9F56-C27A45BDE042}" type="pres">
      <dgm:prSet presAssocID="{26938F71-9D58-4CF5-B7A0-880DA48BFAB9}" presName="Name0" presStyleCnt="0">
        <dgm:presLayoutVars>
          <dgm:dir/>
          <dgm:animLvl val="lvl"/>
          <dgm:resizeHandles val="exact"/>
        </dgm:presLayoutVars>
      </dgm:prSet>
      <dgm:spPr/>
    </dgm:pt>
    <dgm:pt modelId="{FF7CEA38-2607-43FA-9BC8-1D32D8DDC450}" type="pres">
      <dgm:prSet presAssocID="{EE6199C6-E14B-40DC-8D66-BA66E7DE784C}" presName="Name8" presStyleCnt="0"/>
      <dgm:spPr/>
    </dgm:pt>
    <dgm:pt modelId="{9B3E6955-1E25-41D3-87F0-C4725669C804}" type="pres">
      <dgm:prSet presAssocID="{EE6199C6-E14B-40DC-8D66-BA66E7DE784C}" presName="level" presStyleLbl="node1" presStyleIdx="0" presStyleCnt="5">
        <dgm:presLayoutVars>
          <dgm:chMax val="1"/>
          <dgm:bulletEnabled val="1"/>
        </dgm:presLayoutVars>
      </dgm:prSet>
      <dgm:spPr>
        <a:prstGeom prst="trapezoid">
          <a:avLst>
            <a:gd name="adj" fmla="val 83138"/>
          </a:avLst>
        </a:prstGeom>
      </dgm:spPr>
    </dgm:pt>
    <dgm:pt modelId="{B6F5AB13-F72D-4257-B513-689C7AEBCBC4}" type="pres">
      <dgm:prSet presAssocID="{EE6199C6-E14B-40DC-8D66-BA66E7DE784C}" presName="levelTx" presStyleLbl="revTx" presStyleIdx="0" presStyleCnt="0">
        <dgm:presLayoutVars>
          <dgm:chMax val="1"/>
          <dgm:bulletEnabled val="1"/>
        </dgm:presLayoutVars>
      </dgm:prSet>
      <dgm:spPr/>
    </dgm:pt>
    <dgm:pt modelId="{9C2EBB98-11A9-41A0-8C1A-C3A7852A46E4}" type="pres">
      <dgm:prSet presAssocID="{F755072F-3C8C-4B3F-B411-AC6F60E5E4EA}" presName="Name8" presStyleCnt="0"/>
      <dgm:spPr/>
    </dgm:pt>
    <dgm:pt modelId="{6C659A62-A833-4764-8355-92E33B5B342D}" type="pres">
      <dgm:prSet presAssocID="{F755072F-3C8C-4B3F-B411-AC6F60E5E4EA}" presName="level" presStyleLbl="node1" presStyleIdx="1" presStyleCnt="5">
        <dgm:presLayoutVars>
          <dgm:chMax val="1"/>
          <dgm:bulletEnabled val="1"/>
        </dgm:presLayoutVars>
      </dgm:prSet>
      <dgm:spPr>
        <a:prstGeom prst="trapezoid">
          <a:avLst>
            <a:gd name="adj" fmla="val 83138"/>
          </a:avLst>
        </a:prstGeom>
      </dgm:spPr>
    </dgm:pt>
    <dgm:pt modelId="{14E7651B-51E3-4EBD-9D90-BB4C6E3FDB00}" type="pres">
      <dgm:prSet presAssocID="{F755072F-3C8C-4B3F-B411-AC6F60E5E4EA}" presName="levelTx" presStyleLbl="revTx" presStyleIdx="0" presStyleCnt="0">
        <dgm:presLayoutVars>
          <dgm:chMax val="1"/>
          <dgm:bulletEnabled val="1"/>
        </dgm:presLayoutVars>
      </dgm:prSet>
      <dgm:spPr/>
    </dgm:pt>
    <dgm:pt modelId="{91298FBC-F64C-48C3-9508-6B9497B84A54}" type="pres">
      <dgm:prSet presAssocID="{350C050D-711D-4E7B-ADA8-E786DA2CF13D}" presName="Name8" presStyleCnt="0"/>
      <dgm:spPr/>
    </dgm:pt>
    <dgm:pt modelId="{40649E98-0848-4AEF-BF70-12188A26E0BD}" type="pres">
      <dgm:prSet presAssocID="{350C050D-711D-4E7B-ADA8-E786DA2CF13D}" presName="level" presStyleLbl="node1" presStyleIdx="2" presStyleCnt="5">
        <dgm:presLayoutVars>
          <dgm:chMax val="1"/>
          <dgm:bulletEnabled val="1"/>
        </dgm:presLayoutVars>
      </dgm:prSet>
      <dgm:spPr>
        <a:prstGeom prst="trapezoid">
          <a:avLst>
            <a:gd name="adj" fmla="val 83138"/>
          </a:avLst>
        </a:prstGeom>
      </dgm:spPr>
    </dgm:pt>
    <dgm:pt modelId="{F54D3F2E-3CC1-4BA1-9C8A-57D9ED22578E}" type="pres">
      <dgm:prSet presAssocID="{350C050D-711D-4E7B-ADA8-E786DA2CF13D}" presName="levelTx" presStyleLbl="revTx" presStyleIdx="0" presStyleCnt="0">
        <dgm:presLayoutVars>
          <dgm:chMax val="1"/>
          <dgm:bulletEnabled val="1"/>
        </dgm:presLayoutVars>
      </dgm:prSet>
      <dgm:spPr/>
    </dgm:pt>
    <dgm:pt modelId="{32412907-5934-4B7E-81DB-A4915119A8B7}" type="pres">
      <dgm:prSet presAssocID="{C07B7AB5-66F0-4AF0-9223-5B75A16160B1}" presName="Name8" presStyleCnt="0"/>
      <dgm:spPr/>
    </dgm:pt>
    <dgm:pt modelId="{9D372E10-384B-4E2E-88D6-465D8EC079CA}" type="pres">
      <dgm:prSet presAssocID="{C07B7AB5-66F0-4AF0-9223-5B75A16160B1}" presName="level" presStyleLbl="node1" presStyleIdx="3" presStyleCnt="5">
        <dgm:presLayoutVars>
          <dgm:chMax val="1"/>
          <dgm:bulletEnabled val="1"/>
        </dgm:presLayoutVars>
      </dgm:prSet>
      <dgm:spPr>
        <a:prstGeom prst="trapezoid">
          <a:avLst>
            <a:gd name="adj" fmla="val 83138"/>
          </a:avLst>
        </a:prstGeom>
      </dgm:spPr>
    </dgm:pt>
    <dgm:pt modelId="{088D8A28-2252-41B6-B677-F318184CD9F3}" type="pres">
      <dgm:prSet presAssocID="{C07B7AB5-66F0-4AF0-9223-5B75A16160B1}" presName="levelTx" presStyleLbl="revTx" presStyleIdx="0" presStyleCnt="0">
        <dgm:presLayoutVars>
          <dgm:chMax val="1"/>
          <dgm:bulletEnabled val="1"/>
        </dgm:presLayoutVars>
      </dgm:prSet>
      <dgm:spPr/>
    </dgm:pt>
    <dgm:pt modelId="{B9698803-4FF6-464C-9EF3-AB15AEFE10BE}" type="pres">
      <dgm:prSet presAssocID="{13E2C95A-70E1-4431-A942-96ECF271512B}" presName="Name8" presStyleCnt="0"/>
      <dgm:spPr/>
    </dgm:pt>
    <dgm:pt modelId="{13D12D81-1B54-417E-9083-AF38DD4F9219}" type="pres">
      <dgm:prSet presAssocID="{13E2C95A-70E1-4431-A942-96ECF271512B}" presName="level" presStyleLbl="node1" presStyleIdx="4" presStyleCnt="5">
        <dgm:presLayoutVars>
          <dgm:chMax val="1"/>
          <dgm:bulletEnabled val="1"/>
        </dgm:presLayoutVars>
      </dgm:prSet>
      <dgm:spPr>
        <a:prstGeom prst="trapezoid">
          <a:avLst>
            <a:gd name="adj" fmla="val 83138"/>
          </a:avLst>
        </a:prstGeom>
      </dgm:spPr>
    </dgm:pt>
    <dgm:pt modelId="{D0813925-70BA-4791-A0F5-D011F38ACCD5}" type="pres">
      <dgm:prSet presAssocID="{13E2C95A-70E1-4431-A942-96ECF271512B}" presName="levelTx" presStyleLbl="revTx" presStyleIdx="0" presStyleCnt="0">
        <dgm:presLayoutVars>
          <dgm:chMax val="1"/>
          <dgm:bulletEnabled val="1"/>
        </dgm:presLayoutVars>
      </dgm:prSet>
      <dgm:spPr/>
    </dgm:pt>
  </dgm:ptLst>
  <dgm:cxnLst>
    <dgm:cxn modelId="{27A56D02-5377-4993-BA68-49C0AB02DB28}" type="presOf" srcId="{F755072F-3C8C-4B3F-B411-AC6F60E5E4EA}" destId="{14E7651B-51E3-4EBD-9D90-BB4C6E3FDB00}" srcOrd="1" destOrd="0" presId="urn:microsoft.com/office/officeart/2005/8/layout/pyramid1"/>
    <dgm:cxn modelId="{B2DDC819-C6DC-4FFB-8014-FA1CD86B2455}" type="presOf" srcId="{350C050D-711D-4E7B-ADA8-E786DA2CF13D}" destId="{40649E98-0848-4AEF-BF70-12188A26E0BD}" srcOrd="0" destOrd="0" presId="urn:microsoft.com/office/officeart/2005/8/layout/pyramid1"/>
    <dgm:cxn modelId="{3930261D-5C27-4B4D-B277-F4F51F6D151E}" srcId="{26938F71-9D58-4CF5-B7A0-880DA48BFAB9}" destId="{F755072F-3C8C-4B3F-B411-AC6F60E5E4EA}" srcOrd="1" destOrd="0" parTransId="{75C63D09-68AB-44C4-AA1A-62254D9BCB96}" sibTransId="{427F0814-9F32-4B5E-AF84-665E150EC03E}"/>
    <dgm:cxn modelId="{ECE91C3F-6CA2-480F-A57E-041523F6CE24}" type="presOf" srcId="{EE6199C6-E14B-40DC-8D66-BA66E7DE784C}" destId="{9B3E6955-1E25-41D3-87F0-C4725669C804}" srcOrd="0" destOrd="0" presId="urn:microsoft.com/office/officeart/2005/8/layout/pyramid1"/>
    <dgm:cxn modelId="{83765D4A-996C-4538-9A34-41A3370EC16F}" srcId="{26938F71-9D58-4CF5-B7A0-880DA48BFAB9}" destId="{13E2C95A-70E1-4431-A942-96ECF271512B}" srcOrd="4" destOrd="0" parTransId="{620DBC13-17E1-4685-92DA-428CE4E9CB0F}" sibTransId="{8BE6D942-B52C-4932-ACBC-FE4CD444E9B0}"/>
    <dgm:cxn modelId="{754AC94B-4AAC-4C77-802C-9D524F5A9D71}" srcId="{26938F71-9D58-4CF5-B7A0-880DA48BFAB9}" destId="{EE6199C6-E14B-40DC-8D66-BA66E7DE784C}" srcOrd="0" destOrd="0" parTransId="{89509CCB-1987-477B-8E5E-242B993F802A}" sibTransId="{5A8C1BFD-EAA4-4705-8110-4B0AA7B290F3}"/>
    <dgm:cxn modelId="{539A0652-5017-4FE8-BDF6-271EA987AE1F}" type="presOf" srcId="{13E2C95A-70E1-4431-A942-96ECF271512B}" destId="{13D12D81-1B54-417E-9083-AF38DD4F9219}" srcOrd="0" destOrd="0" presId="urn:microsoft.com/office/officeart/2005/8/layout/pyramid1"/>
    <dgm:cxn modelId="{27DD2B72-4322-4679-B2F5-13ED487813CC}" type="presOf" srcId="{13E2C95A-70E1-4431-A942-96ECF271512B}" destId="{D0813925-70BA-4791-A0F5-D011F38ACCD5}" srcOrd="1" destOrd="0" presId="urn:microsoft.com/office/officeart/2005/8/layout/pyramid1"/>
    <dgm:cxn modelId="{CA077179-B737-440B-8584-8F303F773E46}" type="presOf" srcId="{EE6199C6-E14B-40DC-8D66-BA66E7DE784C}" destId="{B6F5AB13-F72D-4257-B513-689C7AEBCBC4}" srcOrd="1" destOrd="0" presId="urn:microsoft.com/office/officeart/2005/8/layout/pyramid1"/>
    <dgm:cxn modelId="{565CE988-AA41-422A-9B45-C591F2BEF4C7}" type="presOf" srcId="{C07B7AB5-66F0-4AF0-9223-5B75A16160B1}" destId="{088D8A28-2252-41B6-B677-F318184CD9F3}" srcOrd="1" destOrd="0" presId="urn:microsoft.com/office/officeart/2005/8/layout/pyramid1"/>
    <dgm:cxn modelId="{AF15389F-314C-443F-B70A-B6CBA539E14F}" type="presOf" srcId="{350C050D-711D-4E7B-ADA8-E786DA2CF13D}" destId="{F54D3F2E-3CC1-4BA1-9C8A-57D9ED22578E}" srcOrd="1" destOrd="0" presId="urn:microsoft.com/office/officeart/2005/8/layout/pyramid1"/>
    <dgm:cxn modelId="{6EA28BA7-5F28-49E0-9468-8565DEFF5381}" type="presOf" srcId="{C07B7AB5-66F0-4AF0-9223-5B75A16160B1}" destId="{9D372E10-384B-4E2E-88D6-465D8EC079CA}" srcOrd="0" destOrd="0" presId="urn:microsoft.com/office/officeart/2005/8/layout/pyramid1"/>
    <dgm:cxn modelId="{FBAA4DD5-D8C2-454D-B452-C6682B527537}" type="presOf" srcId="{F755072F-3C8C-4B3F-B411-AC6F60E5E4EA}" destId="{6C659A62-A833-4764-8355-92E33B5B342D}" srcOrd="0" destOrd="0" presId="urn:microsoft.com/office/officeart/2005/8/layout/pyramid1"/>
    <dgm:cxn modelId="{9220B8E5-0994-40D6-A0BC-74D4F10EF07A}" srcId="{26938F71-9D58-4CF5-B7A0-880DA48BFAB9}" destId="{C07B7AB5-66F0-4AF0-9223-5B75A16160B1}" srcOrd="3" destOrd="0" parTransId="{AD5DCCDE-E3A0-4DA7-975C-992FDB4D3181}" sibTransId="{861F860E-A032-475C-AE72-B570DD518027}"/>
    <dgm:cxn modelId="{54AFB4F0-7B4A-4FEF-A968-C0DEA14464D3}" type="presOf" srcId="{26938F71-9D58-4CF5-B7A0-880DA48BFAB9}" destId="{D8C180B2-BCEA-403A-9F56-C27A45BDE042}" srcOrd="0" destOrd="0" presId="urn:microsoft.com/office/officeart/2005/8/layout/pyramid1"/>
    <dgm:cxn modelId="{27482BF2-049B-4079-8495-0768806200FF}" srcId="{26938F71-9D58-4CF5-B7A0-880DA48BFAB9}" destId="{350C050D-711D-4E7B-ADA8-E786DA2CF13D}" srcOrd="2" destOrd="0" parTransId="{745DCE97-E864-49AA-AE7C-E8DB229C9383}" sibTransId="{B640D473-E86C-4ADB-8AC3-FAA160E2A42E}"/>
    <dgm:cxn modelId="{9AFD24E8-3600-4A0A-BDC2-3498AD0D3361}" type="presParOf" srcId="{D8C180B2-BCEA-403A-9F56-C27A45BDE042}" destId="{FF7CEA38-2607-43FA-9BC8-1D32D8DDC450}" srcOrd="0" destOrd="0" presId="urn:microsoft.com/office/officeart/2005/8/layout/pyramid1"/>
    <dgm:cxn modelId="{53DD2A93-71B5-46F3-9E52-B75703EEED8F}" type="presParOf" srcId="{FF7CEA38-2607-43FA-9BC8-1D32D8DDC450}" destId="{9B3E6955-1E25-41D3-87F0-C4725669C804}" srcOrd="0" destOrd="0" presId="urn:microsoft.com/office/officeart/2005/8/layout/pyramid1"/>
    <dgm:cxn modelId="{3E799BBB-AC71-483F-878F-39F2C29A4AF7}" type="presParOf" srcId="{FF7CEA38-2607-43FA-9BC8-1D32D8DDC450}" destId="{B6F5AB13-F72D-4257-B513-689C7AEBCBC4}" srcOrd="1" destOrd="0" presId="urn:microsoft.com/office/officeart/2005/8/layout/pyramid1"/>
    <dgm:cxn modelId="{B2BBA8D1-2ABC-4AF1-91A1-58F2FEFE5F0F}" type="presParOf" srcId="{D8C180B2-BCEA-403A-9F56-C27A45BDE042}" destId="{9C2EBB98-11A9-41A0-8C1A-C3A7852A46E4}" srcOrd="1" destOrd="0" presId="urn:microsoft.com/office/officeart/2005/8/layout/pyramid1"/>
    <dgm:cxn modelId="{CD7AC022-DCDE-46B0-BEC0-32AE67847A2D}" type="presParOf" srcId="{9C2EBB98-11A9-41A0-8C1A-C3A7852A46E4}" destId="{6C659A62-A833-4764-8355-92E33B5B342D}" srcOrd="0" destOrd="0" presId="urn:microsoft.com/office/officeart/2005/8/layout/pyramid1"/>
    <dgm:cxn modelId="{6925CB75-361C-4AF2-AF2D-192E8A697893}" type="presParOf" srcId="{9C2EBB98-11A9-41A0-8C1A-C3A7852A46E4}" destId="{14E7651B-51E3-4EBD-9D90-BB4C6E3FDB00}" srcOrd="1" destOrd="0" presId="urn:microsoft.com/office/officeart/2005/8/layout/pyramid1"/>
    <dgm:cxn modelId="{EF2229F6-E5D4-40CA-9919-EB91D9CE52B2}" type="presParOf" srcId="{D8C180B2-BCEA-403A-9F56-C27A45BDE042}" destId="{91298FBC-F64C-48C3-9508-6B9497B84A54}" srcOrd="2" destOrd="0" presId="urn:microsoft.com/office/officeart/2005/8/layout/pyramid1"/>
    <dgm:cxn modelId="{A76448EB-D477-4EB8-A7D4-EB8AA106351F}" type="presParOf" srcId="{91298FBC-F64C-48C3-9508-6B9497B84A54}" destId="{40649E98-0848-4AEF-BF70-12188A26E0BD}" srcOrd="0" destOrd="0" presId="urn:microsoft.com/office/officeart/2005/8/layout/pyramid1"/>
    <dgm:cxn modelId="{F90DE0C6-DC24-4F3D-9B4E-759A53E84280}" type="presParOf" srcId="{91298FBC-F64C-48C3-9508-6B9497B84A54}" destId="{F54D3F2E-3CC1-4BA1-9C8A-57D9ED22578E}" srcOrd="1" destOrd="0" presId="urn:microsoft.com/office/officeart/2005/8/layout/pyramid1"/>
    <dgm:cxn modelId="{58F3857E-BFB0-4FAC-833A-60F3DE03FF4A}" type="presParOf" srcId="{D8C180B2-BCEA-403A-9F56-C27A45BDE042}" destId="{32412907-5934-4B7E-81DB-A4915119A8B7}" srcOrd="3" destOrd="0" presId="urn:microsoft.com/office/officeart/2005/8/layout/pyramid1"/>
    <dgm:cxn modelId="{67391ADB-6B08-45B2-B5D2-BCAEBA701211}" type="presParOf" srcId="{32412907-5934-4B7E-81DB-A4915119A8B7}" destId="{9D372E10-384B-4E2E-88D6-465D8EC079CA}" srcOrd="0" destOrd="0" presId="urn:microsoft.com/office/officeart/2005/8/layout/pyramid1"/>
    <dgm:cxn modelId="{6D592411-910E-472F-B0F0-7603F08CF2C4}" type="presParOf" srcId="{32412907-5934-4B7E-81DB-A4915119A8B7}" destId="{088D8A28-2252-41B6-B677-F318184CD9F3}" srcOrd="1" destOrd="0" presId="urn:microsoft.com/office/officeart/2005/8/layout/pyramid1"/>
    <dgm:cxn modelId="{9355AFF5-B8FE-433F-8D1E-79708088E397}" type="presParOf" srcId="{D8C180B2-BCEA-403A-9F56-C27A45BDE042}" destId="{B9698803-4FF6-464C-9EF3-AB15AEFE10BE}" srcOrd="4" destOrd="0" presId="urn:microsoft.com/office/officeart/2005/8/layout/pyramid1"/>
    <dgm:cxn modelId="{627BC347-52DB-4107-B8CC-C72F7A7C933F}" type="presParOf" srcId="{B9698803-4FF6-464C-9EF3-AB15AEFE10BE}" destId="{13D12D81-1B54-417E-9083-AF38DD4F9219}" srcOrd="0" destOrd="0" presId="urn:microsoft.com/office/officeart/2005/8/layout/pyramid1"/>
    <dgm:cxn modelId="{59CE9BE9-0ABB-45EB-BF05-99636CD15261}" type="presParOf" srcId="{B9698803-4FF6-464C-9EF3-AB15AEFE10BE}" destId="{D0813925-70BA-4791-A0F5-D011F38ACCD5}" srcOrd="1" destOrd="0" presId="urn:microsoft.com/office/officeart/2005/8/layout/pyramid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F948D9-D4E6-4932-BF1F-8D2EDCF956D3}">
      <dsp:nvSpPr>
        <dsp:cNvPr id="0" name=""/>
        <dsp:cNvSpPr/>
      </dsp:nvSpPr>
      <dsp:spPr>
        <a:xfrm>
          <a:off x="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A customer service focus</a:t>
          </a:r>
        </a:p>
      </dsp:txBody>
      <dsp:txXfrm>
        <a:off x="0" y="485774"/>
        <a:ext cx="1714499" cy="1028700"/>
      </dsp:txXfrm>
    </dsp:sp>
    <dsp:sp modelId="{E265B5A6-ED55-4A52-B258-30996FFED884}">
      <dsp:nvSpPr>
        <dsp:cNvPr id="0" name=""/>
        <dsp:cNvSpPr/>
      </dsp:nvSpPr>
      <dsp:spPr>
        <a:xfrm>
          <a:off x="188595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Defined within your organization</a:t>
          </a:r>
        </a:p>
      </dsp:txBody>
      <dsp:txXfrm>
        <a:off x="1885950" y="485774"/>
        <a:ext cx="1714499" cy="1028700"/>
      </dsp:txXfrm>
    </dsp:sp>
    <dsp:sp modelId="{ADED021A-C1AC-4EC9-A639-F53ABCCF0E83}">
      <dsp:nvSpPr>
        <dsp:cNvPr id="0" name=""/>
        <dsp:cNvSpPr/>
      </dsp:nvSpPr>
      <dsp:spPr>
        <a:xfrm>
          <a:off x="377190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Given life by the members of the organization</a:t>
          </a:r>
        </a:p>
      </dsp:txBody>
      <dsp:txXfrm>
        <a:off x="3771900" y="485774"/>
        <a:ext cx="1714499" cy="1028700"/>
      </dsp:txXfrm>
    </dsp:sp>
    <dsp:sp modelId="{A592E323-9C78-4700-836A-AD1F077EF353}">
      <dsp:nvSpPr>
        <dsp:cNvPr id="0" name=""/>
        <dsp:cNvSpPr/>
      </dsp:nvSpPr>
      <dsp:spPr>
        <a:xfrm>
          <a:off x="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Be a problem solver</a:t>
          </a:r>
        </a:p>
      </dsp:txBody>
      <dsp:txXfrm>
        <a:off x="0" y="1685925"/>
        <a:ext cx="1714499" cy="1028700"/>
      </dsp:txXfrm>
    </dsp:sp>
    <dsp:sp modelId="{BE154774-FDC1-4648-8C64-94DBB5F0BD5F}">
      <dsp:nvSpPr>
        <dsp:cNvPr id="0" name=""/>
        <dsp:cNvSpPr/>
      </dsp:nvSpPr>
      <dsp:spPr>
        <a:xfrm>
          <a:off x="188595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Measure it</a:t>
          </a:r>
        </a:p>
      </dsp:txBody>
      <dsp:txXfrm>
        <a:off x="1885950" y="1685925"/>
        <a:ext cx="1714499" cy="1028700"/>
      </dsp:txXfrm>
    </dsp:sp>
    <dsp:sp modelId="{1FDA8098-9C50-4721-B9F3-D5ABCA9CF835}">
      <dsp:nvSpPr>
        <dsp:cNvPr id="0" name=""/>
        <dsp:cNvSpPr/>
      </dsp:nvSpPr>
      <dsp:spPr>
        <a:xfrm>
          <a:off x="377190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Reinforce it</a:t>
          </a:r>
        </a:p>
      </dsp:txBody>
      <dsp:txXfrm>
        <a:off x="3771900" y="1685925"/>
        <a:ext cx="1714499" cy="10287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3E6955-1E25-41D3-87F0-C4725669C804}">
      <dsp:nvSpPr>
        <dsp:cNvPr id="0" name=""/>
        <dsp:cNvSpPr/>
      </dsp:nvSpPr>
      <dsp:spPr>
        <a:xfrm>
          <a:off x="2165858" y="0"/>
          <a:ext cx="1082929"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endParaRPr lang="en-US" sz="1100" i="0" kern="1200">
            <a:latin typeface="Calibri"/>
            <a:ea typeface="+mn-ea"/>
            <a:cs typeface="+mn-cs"/>
          </a:endParaRPr>
        </a:p>
        <a:p>
          <a:pPr marL="0" lvl="0" indent="0" algn="ctr" defTabSz="488950">
            <a:lnSpc>
              <a:spcPct val="90000"/>
            </a:lnSpc>
            <a:spcBef>
              <a:spcPct val="0"/>
            </a:spcBef>
            <a:spcAft>
              <a:spcPct val="35000"/>
            </a:spcAft>
            <a:buNone/>
          </a:pPr>
          <a:r>
            <a:rPr lang="en-US" sz="1100" i="0" kern="1200">
              <a:latin typeface="Calibri"/>
              <a:ea typeface="+mn-ea"/>
              <a:cs typeface="+mn-cs"/>
            </a:rPr>
            <a:t>Daily </a:t>
          </a:r>
          <a:br>
            <a:rPr lang="en-US" sz="1100" i="0" kern="1200">
              <a:latin typeface="Calibri"/>
              <a:ea typeface="+mn-ea"/>
              <a:cs typeface="+mn-cs"/>
            </a:rPr>
          </a:br>
          <a:r>
            <a:rPr lang="en-US" sz="1100" i="0" kern="1200">
              <a:latin typeface="Calibri"/>
              <a:ea typeface="+mn-ea"/>
              <a:cs typeface="+mn-cs"/>
            </a:rPr>
            <a:t>Task List</a:t>
          </a:r>
        </a:p>
      </dsp:txBody>
      <dsp:txXfrm>
        <a:off x="2165858" y="0"/>
        <a:ext cx="1082929" cy="651001"/>
      </dsp:txXfrm>
    </dsp:sp>
    <dsp:sp modelId="{6C659A62-A833-4764-8355-92E33B5B342D}">
      <dsp:nvSpPr>
        <dsp:cNvPr id="0" name=""/>
        <dsp:cNvSpPr/>
      </dsp:nvSpPr>
      <dsp:spPr>
        <a:xfrm>
          <a:off x="1624393" y="651001"/>
          <a:ext cx="2165858"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Weekly or Monthly Task List</a:t>
          </a:r>
        </a:p>
      </dsp:txBody>
      <dsp:txXfrm>
        <a:off x="2003418" y="651001"/>
        <a:ext cx="1407807" cy="651001"/>
      </dsp:txXfrm>
    </dsp:sp>
    <dsp:sp modelId="{40649E98-0848-4AEF-BF70-12188A26E0BD}">
      <dsp:nvSpPr>
        <dsp:cNvPr id="0" name=""/>
        <dsp:cNvSpPr/>
      </dsp:nvSpPr>
      <dsp:spPr>
        <a:xfrm>
          <a:off x="1082929" y="1302003"/>
          <a:ext cx="3248787"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One to Two Year Goals</a:t>
          </a:r>
        </a:p>
      </dsp:txBody>
      <dsp:txXfrm>
        <a:off x="1651466" y="1302003"/>
        <a:ext cx="2111711" cy="651001"/>
      </dsp:txXfrm>
    </dsp:sp>
    <dsp:sp modelId="{9D372E10-384B-4E2E-88D6-465D8EC079CA}">
      <dsp:nvSpPr>
        <dsp:cNvPr id="0" name=""/>
        <dsp:cNvSpPr/>
      </dsp:nvSpPr>
      <dsp:spPr>
        <a:xfrm>
          <a:off x="541464" y="1953005"/>
          <a:ext cx="4331716"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5-10 Year Goals</a:t>
          </a:r>
        </a:p>
      </dsp:txBody>
      <dsp:txXfrm>
        <a:off x="1299514" y="1953005"/>
        <a:ext cx="2815615" cy="651001"/>
      </dsp:txXfrm>
    </dsp:sp>
    <dsp:sp modelId="{13D12D81-1B54-417E-9083-AF38DD4F9219}">
      <dsp:nvSpPr>
        <dsp:cNvPr id="0" name=""/>
        <dsp:cNvSpPr/>
      </dsp:nvSpPr>
      <dsp:spPr>
        <a:xfrm>
          <a:off x="0" y="2604007"/>
          <a:ext cx="5414645"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My Personal Vision</a:t>
          </a:r>
        </a:p>
      </dsp:txBody>
      <dsp:txXfrm>
        <a:off x="947562" y="2604007"/>
        <a:ext cx="3519519" cy="65100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7476A0D-2B94-4136-BFE3-712200958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2020-06-17T17:57:00Z</dcterms:created>
  <dcterms:modified xsi:type="dcterms:W3CDTF">2020-06-17T18:28:00Z</dcterms:modified>
</cp:coreProperties>
</file>